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58C0" w:rsidRDefault="00A4431A" w:rsidP="00C57251">
      <w:pPr>
        <w:rPr>
          <w:b/>
          <w:u w:val="single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F75970D" wp14:editId="6D30B01A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560320" cy="1059815"/>
            <wp:effectExtent l="0" t="0" r="0" b="6985"/>
            <wp:wrapTight wrapText="bothSides">
              <wp:wrapPolygon edited="0">
                <wp:start x="0" y="0"/>
                <wp:lineTo x="0" y="21354"/>
                <wp:lineTo x="21375" y="21354"/>
                <wp:lineTo x="21375" y="0"/>
                <wp:lineTo x="0" y="0"/>
              </wp:wrapPolygon>
            </wp:wrapTight>
            <wp:docPr id="3" name="Picture 3" descr="C:\Users\gedwards-cole\Downloads\New full 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:\Users\gedwards-cole\Downloads\New full 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05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7251">
        <w:rPr>
          <w:b/>
          <w:u w:val="single"/>
        </w:rPr>
        <w:t>Subject Unit Plan</w:t>
      </w:r>
    </w:p>
    <w:p w:rsidR="00C57251" w:rsidRPr="00C57251" w:rsidRDefault="00C57251">
      <w:pPr>
        <w:rPr>
          <w:b/>
        </w:rPr>
      </w:pPr>
      <w:r w:rsidRPr="00C57251">
        <w:rPr>
          <w:b/>
        </w:rPr>
        <w:t>Subject:</w:t>
      </w:r>
      <w:r w:rsidR="00D4529A">
        <w:rPr>
          <w:b/>
        </w:rPr>
        <w:t xml:space="preserve"> </w:t>
      </w:r>
      <w:r w:rsidR="004A6925">
        <w:rPr>
          <w:b/>
        </w:rPr>
        <w:t xml:space="preserve">Design Technology </w:t>
      </w:r>
    </w:p>
    <w:p w:rsidR="004A6925" w:rsidRDefault="00C57251">
      <w:pPr>
        <w:rPr>
          <w:b/>
        </w:rPr>
      </w:pPr>
      <w:r w:rsidRPr="00C57251">
        <w:rPr>
          <w:b/>
        </w:rPr>
        <w:t>Unit:</w:t>
      </w:r>
      <w:r w:rsidR="004A6925">
        <w:rPr>
          <w:b/>
        </w:rPr>
        <w:t xml:space="preserve"> </w:t>
      </w:r>
      <w:r w:rsidR="00D817DE">
        <w:rPr>
          <w:b/>
        </w:rPr>
        <w:t>Food and nutrition</w:t>
      </w:r>
      <w:r w:rsidR="00D4063A">
        <w:rPr>
          <w:b/>
        </w:rPr>
        <w:t xml:space="preserve"> </w:t>
      </w:r>
    </w:p>
    <w:p w:rsidR="00C57251" w:rsidRDefault="00C57251">
      <w:pPr>
        <w:rPr>
          <w:b/>
        </w:rPr>
      </w:pPr>
      <w:r w:rsidRPr="00C57251">
        <w:rPr>
          <w:b/>
        </w:rPr>
        <w:t xml:space="preserve">Year Group: </w:t>
      </w:r>
      <w:r w:rsidR="00EC0E3A">
        <w:rPr>
          <w:b/>
        </w:rPr>
        <w:t>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C57251" w:rsidTr="00C57251">
        <w:tc>
          <w:tcPr>
            <w:tcW w:w="10456" w:type="dxa"/>
          </w:tcPr>
          <w:p w:rsidR="00C57251" w:rsidRDefault="00C57251">
            <w:r>
              <w:t>Overview of Unit:</w:t>
            </w:r>
          </w:p>
          <w:p w:rsidR="00D4063A" w:rsidRPr="00D4063A" w:rsidRDefault="00F109C6" w:rsidP="00D4063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  <w:r>
              <w:t xml:space="preserve"> </w:t>
            </w:r>
            <w:r w:rsidR="00D4063A" w:rsidRPr="00D4063A">
              <w:rPr>
                <w:rFonts w:ascii="Calibri" w:hAnsi="Calibri" w:cs="Calibri"/>
                <w:color w:val="000000"/>
                <w:sz w:val="22"/>
                <w:szCs w:val="22"/>
              </w:rPr>
              <w:t>Design criteria</w:t>
            </w:r>
            <w:r w:rsidR="00D4063A" w:rsidRPr="00D4063A">
              <w:rPr>
                <w:rFonts w:ascii="Calibri" w:hAnsi="Calibri" w:cs="Calibri"/>
                <w:sz w:val="22"/>
                <w:szCs w:val="22"/>
                <w:lang w:val="en-US"/>
              </w:rPr>
              <w:t>​</w:t>
            </w:r>
          </w:p>
          <w:p w:rsidR="00D4063A" w:rsidRPr="00D4063A" w:rsidRDefault="00D4063A" w:rsidP="00D4063A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val="en-US" w:eastAsia="en-GB"/>
              </w:rPr>
            </w:pPr>
            <w:r w:rsidRPr="00D4063A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en-GB"/>
              </w:rPr>
              <w:t>This term you will need to adapt and improve a pie recipe. You will need to decide what you are going to change and why you are changing it. The target audience for your recipe will be yourself and your </w:t>
            </w:r>
            <w:proofErr w:type="gramStart"/>
            <w:r w:rsidRPr="00D4063A">
              <w:rPr>
                <w:rFonts w:ascii="Calibri" w:eastAsia="Times New Roman" w:hAnsi="Calibri" w:cs="Calibri"/>
                <w:color w:val="000000"/>
                <w:sz w:val="19"/>
                <w:szCs w:val="19"/>
                <w:lang w:eastAsia="en-GB"/>
              </w:rPr>
              <w:t>family.</w:t>
            </w:r>
            <w:r w:rsidRPr="00D4063A">
              <w:rPr>
                <w:rFonts w:ascii="Calibri" w:eastAsia="Times New Roman" w:hAnsi="Calibri" w:cs="Calibri"/>
                <w:sz w:val="19"/>
                <w:szCs w:val="19"/>
                <w:lang w:val="en-US" w:eastAsia="en-GB"/>
              </w:rPr>
              <w:t>​</w:t>
            </w:r>
            <w:proofErr w:type="gramEnd"/>
          </w:p>
          <w:p w:rsidR="00F109C6" w:rsidRDefault="00F109C6" w:rsidP="00D4529A"/>
        </w:tc>
      </w:tr>
    </w:tbl>
    <w:p w:rsidR="00C57251" w:rsidRDefault="00C5725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89"/>
        <w:gridCol w:w="4157"/>
        <w:gridCol w:w="4510"/>
      </w:tblGrid>
      <w:tr w:rsidR="003C4736" w:rsidTr="00D4063A">
        <w:tc>
          <w:tcPr>
            <w:tcW w:w="1789" w:type="dxa"/>
            <w:shd w:val="clear" w:color="auto" w:fill="BDD6EE" w:themeFill="accent1" w:themeFillTint="66"/>
            <w:vAlign w:val="center"/>
          </w:tcPr>
          <w:p w:rsidR="00C57251" w:rsidRDefault="00264A38" w:rsidP="00264A38">
            <w:pPr>
              <w:jc w:val="center"/>
            </w:pPr>
            <w:r>
              <w:t>Session number</w:t>
            </w:r>
          </w:p>
        </w:tc>
        <w:tc>
          <w:tcPr>
            <w:tcW w:w="4157" w:type="dxa"/>
            <w:shd w:val="clear" w:color="auto" w:fill="BDD6EE" w:themeFill="accent1" w:themeFillTint="66"/>
            <w:vAlign w:val="center"/>
          </w:tcPr>
          <w:p w:rsidR="00C57251" w:rsidRDefault="00264A38" w:rsidP="00C57251">
            <w:pPr>
              <w:jc w:val="center"/>
            </w:pPr>
            <w:r>
              <w:t>Sequenced learning points</w:t>
            </w:r>
          </w:p>
        </w:tc>
        <w:tc>
          <w:tcPr>
            <w:tcW w:w="4510" w:type="dxa"/>
            <w:shd w:val="clear" w:color="auto" w:fill="BDD6EE" w:themeFill="accent1" w:themeFillTint="66"/>
            <w:vAlign w:val="center"/>
          </w:tcPr>
          <w:p w:rsidR="00C57251" w:rsidRDefault="00264A38" w:rsidP="00C57251">
            <w:pPr>
              <w:jc w:val="center"/>
            </w:pPr>
            <w:r>
              <w:t xml:space="preserve">Activities </w:t>
            </w:r>
          </w:p>
        </w:tc>
      </w:tr>
      <w:tr w:rsidR="00D4063A" w:rsidTr="00D4063A">
        <w:tc>
          <w:tcPr>
            <w:tcW w:w="1789" w:type="dxa"/>
            <w:vAlign w:val="center"/>
          </w:tcPr>
          <w:p w:rsidR="00D4063A" w:rsidRDefault="00D4063A" w:rsidP="00D4063A">
            <w:pPr>
              <w:jc w:val="center"/>
            </w:pPr>
            <w:r>
              <w:t>1</w:t>
            </w:r>
          </w:p>
        </w:tc>
        <w:tc>
          <w:tcPr>
            <w:tcW w:w="4157" w:type="dxa"/>
          </w:tcPr>
          <w:p w:rsidR="00D4063A" w:rsidRDefault="00D4063A" w:rsidP="00D4063A">
            <w:pPr>
              <w:pStyle w:val="ListParagraph"/>
              <w:numPr>
                <w:ilvl w:val="0"/>
                <w:numId w:val="1"/>
              </w:numPr>
            </w:pPr>
            <w:r>
              <w:t xml:space="preserve">Exploring different Pie recipes </w:t>
            </w:r>
          </w:p>
        </w:tc>
        <w:tc>
          <w:tcPr>
            <w:tcW w:w="4510" w:type="dxa"/>
          </w:tcPr>
          <w:p w:rsidR="00D4063A" w:rsidRDefault="00D4063A" w:rsidP="00D4063A">
            <w:pPr>
              <w:pStyle w:val="ListParagraph"/>
              <w:numPr>
                <w:ilvl w:val="0"/>
                <w:numId w:val="1"/>
              </w:numPr>
            </w:pPr>
            <w:r>
              <w:t>Children to view different recipes and taste different pies- looking at different pastry and fillings (shop bought products)</w:t>
            </w:r>
          </w:p>
          <w:p w:rsidR="00D4063A" w:rsidRDefault="00D4063A" w:rsidP="00D4063A">
            <w:pPr>
              <w:pStyle w:val="ListParagraph"/>
              <w:numPr>
                <w:ilvl w:val="0"/>
                <w:numId w:val="1"/>
              </w:numPr>
            </w:pPr>
            <w:r>
              <w:t xml:space="preserve">Children to explore what they like about them and what they do not. </w:t>
            </w:r>
          </w:p>
          <w:p w:rsidR="00D4063A" w:rsidRDefault="00D4063A" w:rsidP="00D4063A"/>
        </w:tc>
      </w:tr>
      <w:tr w:rsidR="00D4063A" w:rsidTr="00D4063A">
        <w:tc>
          <w:tcPr>
            <w:tcW w:w="1789" w:type="dxa"/>
            <w:vAlign w:val="center"/>
          </w:tcPr>
          <w:p w:rsidR="00D4063A" w:rsidRDefault="00D4063A" w:rsidP="00D4063A">
            <w:pPr>
              <w:jc w:val="center"/>
            </w:pPr>
            <w:r>
              <w:t>2</w:t>
            </w:r>
          </w:p>
        </w:tc>
        <w:tc>
          <w:tcPr>
            <w:tcW w:w="4157" w:type="dxa"/>
          </w:tcPr>
          <w:p w:rsidR="00D4063A" w:rsidRDefault="00D4063A" w:rsidP="00D4063A">
            <w:pPr>
              <w:pStyle w:val="ListParagraph"/>
              <w:numPr>
                <w:ilvl w:val="0"/>
                <w:numId w:val="7"/>
              </w:numPr>
            </w:pPr>
            <w:r>
              <w:t xml:space="preserve">Adapting the menu and ingredient choices </w:t>
            </w:r>
          </w:p>
        </w:tc>
        <w:tc>
          <w:tcPr>
            <w:tcW w:w="4510" w:type="dxa"/>
          </w:tcPr>
          <w:p w:rsidR="00D4063A" w:rsidRDefault="00D4063A" w:rsidP="00D4063A">
            <w:pPr>
              <w:pStyle w:val="ListParagraph"/>
              <w:numPr>
                <w:ilvl w:val="0"/>
                <w:numId w:val="2"/>
              </w:numPr>
            </w:pPr>
            <w:r>
              <w:t>Children to decide:</w:t>
            </w:r>
          </w:p>
          <w:p w:rsidR="00D4063A" w:rsidRDefault="00D4063A" w:rsidP="00D4063A">
            <w:pPr>
              <w:pStyle w:val="ListParagraph"/>
              <w:numPr>
                <w:ilvl w:val="0"/>
                <w:numId w:val="6"/>
              </w:numPr>
            </w:pPr>
            <w:r>
              <w:t xml:space="preserve">Which pie recipe to use  </w:t>
            </w:r>
          </w:p>
          <w:p w:rsidR="00D4063A" w:rsidRDefault="00D4063A" w:rsidP="00D4063A">
            <w:pPr>
              <w:pStyle w:val="ListParagraph"/>
              <w:numPr>
                <w:ilvl w:val="0"/>
                <w:numId w:val="6"/>
              </w:numPr>
            </w:pPr>
            <w:r>
              <w:t>Which ingredient to change/ add and why</w:t>
            </w:r>
          </w:p>
          <w:p w:rsidR="00D4063A" w:rsidRDefault="00D4063A" w:rsidP="00D4063A">
            <w:r>
              <w:t xml:space="preserve">E.g. I think we should add … to the … recipe because it will make it more … </w:t>
            </w:r>
          </w:p>
          <w:p w:rsidR="00D4063A" w:rsidRDefault="00D4063A" w:rsidP="00D4063A"/>
          <w:p w:rsidR="00D4063A" w:rsidRDefault="00D4063A" w:rsidP="00D4063A">
            <w:r>
              <w:t xml:space="preserve">Plan recipe- this could be done to a budget with access to price of key ingredients </w:t>
            </w:r>
          </w:p>
        </w:tc>
      </w:tr>
      <w:tr w:rsidR="00D4063A" w:rsidTr="00D4063A">
        <w:trPr>
          <w:trHeight w:val="733"/>
        </w:trPr>
        <w:tc>
          <w:tcPr>
            <w:tcW w:w="1789" w:type="dxa"/>
            <w:vAlign w:val="center"/>
          </w:tcPr>
          <w:p w:rsidR="00D4063A" w:rsidRDefault="00D4063A" w:rsidP="00D4063A">
            <w:pPr>
              <w:jc w:val="center"/>
            </w:pPr>
            <w:r>
              <w:t>3</w:t>
            </w:r>
          </w:p>
        </w:tc>
        <w:tc>
          <w:tcPr>
            <w:tcW w:w="4157" w:type="dxa"/>
          </w:tcPr>
          <w:p w:rsidR="00D4063A" w:rsidRDefault="00D4063A" w:rsidP="00D4063A">
            <w:pPr>
              <w:pStyle w:val="ListParagraph"/>
              <w:numPr>
                <w:ilvl w:val="0"/>
                <w:numId w:val="2"/>
              </w:numPr>
            </w:pPr>
            <w:r>
              <w:t xml:space="preserve">Skill lesson: making and using the pastry </w:t>
            </w:r>
          </w:p>
          <w:p w:rsidR="00D4063A" w:rsidRDefault="00D4063A" w:rsidP="00D4063A"/>
        </w:tc>
        <w:tc>
          <w:tcPr>
            <w:tcW w:w="4510" w:type="dxa"/>
          </w:tcPr>
          <w:p w:rsidR="00D4063A" w:rsidRDefault="00A4431A" w:rsidP="00D4063A">
            <w:hyperlink r:id="rId9" w:history="1">
              <w:r w:rsidR="00D4063A" w:rsidRPr="005414AF">
                <w:rPr>
                  <w:rStyle w:val="Hyperlink"/>
                </w:rPr>
                <w:t>https://www.bbcgoodfood.com/recipes/basic-shortcrust-past</w:t>
              </w:r>
              <w:r w:rsidR="00D4063A" w:rsidRPr="005414AF">
                <w:rPr>
                  <w:rStyle w:val="Hyperlink"/>
                </w:rPr>
                <w:t>r</w:t>
              </w:r>
              <w:r w:rsidR="00D4063A" w:rsidRPr="005414AF">
                <w:rPr>
                  <w:rStyle w:val="Hyperlink"/>
                </w:rPr>
                <w:t>y</w:t>
              </w:r>
            </w:hyperlink>
            <w:bookmarkStart w:id="0" w:name="_GoBack"/>
            <w:bookmarkEnd w:id="0"/>
          </w:p>
        </w:tc>
      </w:tr>
      <w:tr w:rsidR="00D4063A" w:rsidTr="00D4063A">
        <w:trPr>
          <w:trHeight w:val="733"/>
        </w:trPr>
        <w:tc>
          <w:tcPr>
            <w:tcW w:w="1789" w:type="dxa"/>
            <w:vAlign w:val="center"/>
          </w:tcPr>
          <w:p w:rsidR="00D4063A" w:rsidRDefault="00D4063A" w:rsidP="00D4063A">
            <w:pPr>
              <w:jc w:val="center"/>
            </w:pPr>
            <w:r>
              <w:t>4</w:t>
            </w:r>
          </w:p>
        </w:tc>
        <w:tc>
          <w:tcPr>
            <w:tcW w:w="4157" w:type="dxa"/>
          </w:tcPr>
          <w:p w:rsidR="00D4063A" w:rsidRDefault="00D4063A" w:rsidP="00D4063A">
            <w:pPr>
              <w:pStyle w:val="ListParagraph"/>
              <w:numPr>
                <w:ilvl w:val="0"/>
                <w:numId w:val="2"/>
              </w:numPr>
            </w:pPr>
            <w:r>
              <w:t xml:space="preserve">Making the final pie </w:t>
            </w:r>
          </w:p>
        </w:tc>
        <w:tc>
          <w:tcPr>
            <w:tcW w:w="4510" w:type="dxa"/>
          </w:tcPr>
          <w:p w:rsidR="00D4063A" w:rsidRDefault="00D4063A" w:rsidP="00D4063A">
            <w:r>
              <w:t xml:space="preserve">Lesson to create final pie </w:t>
            </w:r>
          </w:p>
        </w:tc>
      </w:tr>
      <w:tr w:rsidR="00D4063A" w:rsidTr="00D4063A">
        <w:tc>
          <w:tcPr>
            <w:tcW w:w="1789" w:type="dxa"/>
            <w:vAlign w:val="center"/>
          </w:tcPr>
          <w:p w:rsidR="00D4063A" w:rsidRDefault="00D4063A" w:rsidP="00D4063A">
            <w:pPr>
              <w:jc w:val="center"/>
            </w:pPr>
            <w:r>
              <w:t>5</w:t>
            </w:r>
          </w:p>
        </w:tc>
        <w:tc>
          <w:tcPr>
            <w:tcW w:w="4157" w:type="dxa"/>
          </w:tcPr>
          <w:p w:rsidR="00D4063A" w:rsidRDefault="00D4063A" w:rsidP="00D4063A">
            <w:pPr>
              <w:pStyle w:val="ListParagraph"/>
              <w:numPr>
                <w:ilvl w:val="0"/>
                <w:numId w:val="4"/>
              </w:numPr>
            </w:pPr>
            <w:r>
              <w:t xml:space="preserve">Evaluate the final product  </w:t>
            </w:r>
          </w:p>
        </w:tc>
        <w:tc>
          <w:tcPr>
            <w:tcW w:w="4510" w:type="dxa"/>
          </w:tcPr>
          <w:p w:rsidR="00D4063A" w:rsidRDefault="00D4063A" w:rsidP="00D4063A">
            <w:pPr>
              <w:pStyle w:val="ListParagraph"/>
              <w:numPr>
                <w:ilvl w:val="0"/>
                <w:numId w:val="4"/>
              </w:numPr>
            </w:pPr>
            <w:r>
              <w:t xml:space="preserve">Record whether recipe was successful or not with reasons </w:t>
            </w:r>
          </w:p>
          <w:p w:rsidR="00D4063A" w:rsidRDefault="00D4063A" w:rsidP="00D4063A">
            <w:pPr>
              <w:pStyle w:val="ListParagraph"/>
              <w:numPr>
                <w:ilvl w:val="0"/>
                <w:numId w:val="4"/>
              </w:numPr>
            </w:pPr>
            <w:r>
              <w:t xml:space="preserve">How could the recipe be made more sustainable? </w:t>
            </w:r>
          </w:p>
        </w:tc>
      </w:tr>
    </w:tbl>
    <w:p w:rsidR="00C57251" w:rsidRDefault="00C5725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264A38" w:rsidTr="00264A38">
        <w:tc>
          <w:tcPr>
            <w:tcW w:w="10456" w:type="dxa"/>
            <w:shd w:val="clear" w:color="auto" w:fill="BDD6EE" w:themeFill="accent1" w:themeFillTint="66"/>
          </w:tcPr>
          <w:p w:rsidR="00264A38" w:rsidRDefault="00264A38">
            <w:r>
              <w:t xml:space="preserve">Subject Knowledge Support </w:t>
            </w:r>
          </w:p>
        </w:tc>
      </w:tr>
      <w:tr w:rsidR="00264A38" w:rsidTr="00264A38">
        <w:tc>
          <w:tcPr>
            <w:tcW w:w="10456" w:type="dxa"/>
          </w:tcPr>
          <w:p w:rsidR="00D4063A" w:rsidRDefault="00D4063A" w:rsidP="00D4063A">
            <w:r>
              <w:t xml:space="preserve">Tips when making short crust pastry​: </w:t>
            </w:r>
          </w:p>
          <w:p w:rsidR="00D4063A" w:rsidRDefault="00D4063A" w:rsidP="00D4063A"/>
          <w:p w:rsidR="00D4063A" w:rsidRDefault="00D4063A" w:rsidP="00D4063A">
            <w:pPr>
              <w:pStyle w:val="ListParagraph"/>
              <w:numPr>
                <w:ilvl w:val="0"/>
                <w:numId w:val="8"/>
              </w:numPr>
            </w:pPr>
            <w:r>
              <w:t xml:space="preserve">There is an old saying that cold hands make good pastry. Make sure the ingredients, the bowl, your hands and surfaces are as cool as </w:t>
            </w:r>
            <w:proofErr w:type="gramStart"/>
            <w:r>
              <w:t>possible.​</w:t>
            </w:r>
            <w:proofErr w:type="gramEnd"/>
          </w:p>
          <w:p w:rsidR="00D4063A" w:rsidRDefault="00D4063A" w:rsidP="00D4063A"/>
          <w:p w:rsidR="00D4063A" w:rsidRDefault="00D4063A" w:rsidP="00D4063A">
            <w:pPr>
              <w:pStyle w:val="ListParagraph"/>
              <w:numPr>
                <w:ilvl w:val="0"/>
                <w:numId w:val="8"/>
              </w:numPr>
            </w:pPr>
            <w:r>
              <w:t xml:space="preserve">Work quickly to make sure your pastry is light and </w:t>
            </w:r>
            <w:proofErr w:type="gramStart"/>
            <w:r>
              <w:t>crispy.​</w:t>
            </w:r>
            <w:proofErr w:type="gramEnd"/>
          </w:p>
          <w:p w:rsidR="00D4063A" w:rsidRDefault="00D4063A" w:rsidP="00D4063A"/>
          <w:p w:rsidR="00D4063A" w:rsidRDefault="00D4063A" w:rsidP="00D4063A">
            <w:pPr>
              <w:pStyle w:val="ListParagraph"/>
              <w:numPr>
                <w:ilvl w:val="0"/>
                <w:numId w:val="8"/>
              </w:numPr>
            </w:pPr>
            <w:r>
              <w:t xml:space="preserve">Once the pastry dough is made, it must be wrapped in plastic wrap or greaseproof paper and rested in the refrigerator for a minimum of 15 </w:t>
            </w:r>
            <w:proofErr w:type="gramStart"/>
            <w:r>
              <w:t>minutes.​</w:t>
            </w:r>
            <w:proofErr w:type="gramEnd"/>
          </w:p>
          <w:p w:rsidR="00D4063A" w:rsidRDefault="00D4063A" w:rsidP="00D4063A"/>
          <w:p w:rsidR="007C61A0" w:rsidRDefault="00D4063A" w:rsidP="00D4063A">
            <w:pPr>
              <w:pStyle w:val="ListParagraph"/>
              <w:numPr>
                <w:ilvl w:val="0"/>
                <w:numId w:val="8"/>
              </w:numPr>
            </w:pPr>
            <w:r>
              <w:t>Always put pastry into a preheated oven.</w:t>
            </w:r>
          </w:p>
        </w:tc>
      </w:tr>
      <w:tr w:rsidR="00264A38" w:rsidTr="00264A38">
        <w:tc>
          <w:tcPr>
            <w:tcW w:w="10456" w:type="dxa"/>
            <w:shd w:val="clear" w:color="auto" w:fill="BDD6EE" w:themeFill="accent1" w:themeFillTint="66"/>
          </w:tcPr>
          <w:p w:rsidR="00264A38" w:rsidRDefault="00264A38">
            <w:r>
              <w:t xml:space="preserve">Evaluation </w:t>
            </w:r>
          </w:p>
        </w:tc>
      </w:tr>
      <w:tr w:rsidR="00264A38" w:rsidTr="00264A38">
        <w:tc>
          <w:tcPr>
            <w:tcW w:w="10456" w:type="dxa"/>
          </w:tcPr>
          <w:p w:rsidR="00264A38" w:rsidRDefault="00264A38"/>
        </w:tc>
      </w:tr>
    </w:tbl>
    <w:p w:rsidR="00264A38" w:rsidRPr="00C57251" w:rsidRDefault="00264A38"/>
    <w:sectPr w:rsidR="00264A38" w:rsidRPr="00C57251" w:rsidSect="00C5725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9E6D13"/>
    <w:multiLevelType w:val="hybridMultilevel"/>
    <w:tmpl w:val="7CFA0B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71351F"/>
    <w:multiLevelType w:val="hybridMultilevel"/>
    <w:tmpl w:val="6A5CA8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01160A5"/>
    <w:multiLevelType w:val="hybridMultilevel"/>
    <w:tmpl w:val="B97A15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A82852"/>
    <w:multiLevelType w:val="hybridMultilevel"/>
    <w:tmpl w:val="F3D49C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ED97513"/>
    <w:multiLevelType w:val="hybridMultilevel"/>
    <w:tmpl w:val="88A24A1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106A25"/>
    <w:multiLevelType w:val="hybridMultilevel"/>
    <w:tmpl w:val="549438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7E852FF"/>
    <w:multiLevelType w:val="hybridMultilevel"/>
    <w:tmpl w:val="EBF820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AB70CB6"/>
    <w:multiLevelType w:val="hybridMultilevel"/>
    <w:tmpl w:val="B64E794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7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251"/>
    <w:rsid w:val="00264A38"/>
    <w:rsid w:val="003C4736"/>
    <w:rsid w:val="00444E4B"/>
    <w:rsid w:val="004A6925"/>
    <w:rsid w:val="004F3085"/>
    <w:rsid w:val="007203F3"/>
    <w:rsid w:val="007C61A0"/>
    <w:rsid w:val="00937CC6"/>
    <w:rsid w:val="00A3504F"/>
    <w:rsid w:val="00A4431A"/>
    <w:rsid w:val="00BD6301"/>
    <w:rsid w:val="00C57251"/>
    <w:rsid w:val="00D4063A"/>
    <w:rsid w:val="00D4529A"/>
    <w:rsid w:val="00D817DE"/>
    <w:rsid w:val="00D976CA"/>
    <w:rsid w:val="00E01645"/>
    <w:rsid w:val="00EC0E3A"/>
    <w:rsid w:val="00F10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426F65-650D-463D-8445-EB43F55E4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7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4736"/>
    <w:pPr>
      <w:ind w:left="720"/>
      <w:contextualSpacing/>
    </w:pPr>
  </w:style>
  <w:style w:type="paragraph" w:customStyle="1" w:styleId="paragraph">
    <w:name w:val="paragraph"/>
    <w:basedOn w:val="Normal"/>
    <w:rsid w:val="004A69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4A6925"/>
  </w:style>
  <w:style w:type="character" w:customStyle="1" w:styleId="eop">
    <w:name w:val="eop"/>
    <w:basedOn w:val="DefaultParagraphFont"/>
    <w:rsid w:val="004A6925"/>
  </w:style>
  <w:style w:type="character" w:styleId="Hyperlink">
    <w:name w:val="Hyperlink"/>
    <w:basedOn w:val="DefaultParagraphFont"/>
    <w:uiPriority w:val="99"/>
    <w:unhideWhenUsed/>
    <w:rsid w:val="00D4063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063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4431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856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02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7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34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51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38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0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2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7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3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05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bbcgoodfood.com/recipes/basic-shortcrust-past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7925C3F1A13A4FB641844E4B392281" ma:contentTypeVersion="" ma:contentTypeDescription="Create a new document." ma:contentTypeScope="" ma:versionID="4d600cea19c7a079f48743b80a8f52b0">
  <xsd:schema xmlns:xsd="http://www.w3.org/2001/XMLSchema" xmlns:xs="http://www.w3.org/2001/XMLSchema" xmlns:p="http://schemas.microsoft.com/office/2006/metadata/properties" xmlns:ns2="9cc22b87-2346-4de0-b904-6e681334ced1" xmlns:ns3="eb96e5b4-dd72-4ec6-ae68-5117bd2797bc" targetNamespace="http://schemas.microsoft.com/office/2006/metadata/properties" ma:root="true" ma:fieldsID="bc61f1820be9ff63fcf2993ac5e31449" ns2:_="" ns3:_="">
    <xsd:import namespace="9cc22b87-2346-4de0-b904-6e681334ced1"/>
    <xsd:import namespace="eb96e5b4-dd72-4ec6-ae68-5117bd2797b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c22b87-2346-4de0-b904-6e681334ce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E11C461-F8D2-41D4-8566-C29AAAACBAFF}" ma:internalName="TaxCatchAll" ma:showField="CatchAllData" ma:web="{30dc8c4c-ac65-4820-ab2b-07e5342af74e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96e5b4-dd72-4ec6-ae68-5117bd2797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be4a8df-0181-4d53-b31d-0dd7acdb18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c22b87-2346-4de0-b904-6e681334ced1" xsi:nil="true"/>
    <lcf76f155ced4ddcb4097134ff3c332f xmlns="eb96e5b4-dd72-4ec6-ae68-5117bd2797bc">
      <Terms xmlns="http://schemas.microsoft.com/office/infopath/2007/PartnerControls"/>
    </lcf76f155ced4ddcb4097134ff3c332f>
    <_Flow_SignoffStatus xmlns="eb96e5b4-dd72-4ec6-ae68-5117bd2797bc" xsi:nil="true"/>
  </documentManagement>
</p:properties>
</file>

<file path=customXml/itemProps1.xml><?xml version="1.0" encoding="utf-8"?>
<ds:datastoreItem xmlns:ds="http://schemas.openxmlformats.org/officeDocument/2006/customXml" ds:itemID="{79851522-9804-48C6-B20C-29577C40F1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AF15AF-3CD5-487E-9F65-4A674B267D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c22b87-2346-4de0-b904-6e681334ced1"/>
    <ds:schemaRef ds:uri="eb96e5b4-dd72-4ec6-ae68-5117bd2797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D18DFFB-BF5A-41A1-ACD4-692C86B20376}">
  <ds:schemaRefs>
    <ds:schemaRef ds:uri="http://schemas.microsoft.com/office/2006/metadata/properties"/>
    <ds:schemaRef ds:uri="http://schemas.microsoft.com/office/infopath/2007/PartnerControls"/>
    <ds:schemaRef ds:uri="9cc22b87-2346-4de0-b904-6e681334ced1"/>
    <ds:schemaRef ds:uri="eb96e5b4-dd72-4ec6-ae68-5117bd2797b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sharries</dc:creator>
  <cp:keywords/>
  <dc:description/>
  <cp:lastModifiedBy>karla Peters</cp:lastModifiedBy>
  <cp:revision>2</cp:revision>
  <dcterms:created xsi:type="dcterms:W3CDTF">2026-02-19T10:24:00Z</dcterms:created>
  <dcterms:modified xsi:type="dcterms:W3CDTF">2026-02-19T10:24:00Z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0x0101001B7925C3F1A13A4FB641844E4B392281</vt:lpwstr>
  </property>
  <property fmtid="{D5CDD505-2E9C-101B-9397-08002B2CF9AE}" pid="3" name="MediaServiceImageTags">
    <vt:lpwstr/>
  </property>
</Properties>
</file>