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4FB7" w:rsidRDefault="00EC336C" w:rsidP="00C57251">
      <w:pPr>
        <w:rPr>
          <w:b/>
          <w:u w:val="single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F1D7E35" wp14:editId="797F7DFC">
            <wp:simplePos x="0" y="0"/>
            <wp:positionH relativeFrom="column">
              <wp:posOffset>3594100</wp:posOffset>
            </wp:positionH>
            <wp:positionV relativeFrom="paragraph">
              <wp:posOffset>0</wp:posOffset>
            </wp:positionV>
            <wp:extent cx="2560320" cy="1059815"/>
            <wp:effectExtent l="0" t="0" r="0" b="6985"/>
            <wp:wrapTight wrapText="bothSides">
              <wp:wrapPolygon edited="0">
                <wp:start x="0" y="0"/>
                <wp:lineTo x="0" y="21354"/>
                <wp:lineTo x="21375" y="21354"/>
                <wp:lineTo x="21375" y="0"/>
                <wp:lineTo x="0" y="0"/>
              </wp:wrapPolygon>
            </wp:wrapTight>
            <wp:docPr id="4" name="Picture 4" descr="C:\Users\gedwards-cole\Downloads\New full 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\Users\gedwards-cole\Downloads\New full 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05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7251">
        <w:rPr>
          <w:b/>
          <w:u w:val="single"/>
        </w:rPr>
        <w:t>Subject Unit Plan</w:t>
      </w:r>
    </w:p>
    <w:p w:rsidR="00C57251" w:rsidRPr="00C57251" w:rsidRDefault="00C57251">
      <w:pPr>
        <w:rPr>
          <w:b/>
        </w:rPr>
      </w:pPr>
      <w:r w:rsidRPr="00C57251">
        <w:rPr>
          <w:b/>
        </w:rPr>
        <w:t>Subject:</w:t>
      </w:r>
      <w:r w:rsidR="00D4529A">
        <w:rPr>
          <w:b/>
        </w:rPr>
        <w:t xml:space="preserve"> </w:t>
      </w:r>
      <w:r w:rsidR="004A6925">
        <w:rPr>
          <w:b/>
        </w:rPr>
        <w:t xml:space="preserve">Design Technology </w:t>
      </w:r>
    </w:p>
    <w:p w:rsidR="004A6925" w:rsidRDefault="00C57251">
      <w:pPr>
        <w:rPr>
          <w:b/>
        </w:rPr>
      </w:pPr>
      <w:r w:rsidRPr="00C57251">
        <w:rPr>
          <w:b/>
        </w:rPr>
        <w:t>Unit:</w:t>
      </w:r>
      <w:r w:rsidR="004A6925">
        <w:rPr>
          <w:b/>
        </w:rPr>
        <w:t xml:space="preserve"> </w:t>
      </w:r>
      <w:r w:rsidR="00F109C6">
        <w:rPr>
          <w:b/>
        </w:rPr>
        <w:t xml:space="preserve">Food and nutrition: </w:t>
      </w:r>
      <w:r w:rsidR="00204218">
        <w:rPr>
          <w:b/>
        </w:rPr>
        <w:t xml:space="preserve">bread </w:t>
      </w:r>
      <w:r w:rsidR="00F109C6">
        <w:rPr>
          <w:b/>
        </w:rPr>
        <w:t xml:space="preserve"> </w:t>
      </w:r>
      <w:r w:rsidR="007203F3">
        <w:rPr>
          <w:b/>
        </w:rPr>
        <w:t xml:space="preserve"> </w:t>
      </w:r>
    </w:p>
    <w:p w:rsidR="00C57251" w:rsidRDefault="00C57251">
      <w:pPr>
        <w:rPr>
          <w:b/>
        </w:rPr>
      </w:pPr>
      <w:r w:rsidRPr="00C57251">
        <w:rPr>
          <w:b/>
        </w:rPr>
        <w:t xml:space="preserve">Year Group: </w:t>
      </w:r>
      <w:r w:rsidR="00204218">
        <w:rPr>
          <w:b/>
        </w:rPr>
        <w:t>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C57251" w:rsidTr="00C57251">
        <w:tc>
          <w:tcPr>
            <w:tcW w:w="10456" w:type="dxa"/>
          </w:tcPr>
          <w:p w:rsidR="00C57251" w:rsidRDefault="00C57251">
            <w:r>
              <w:t>Overview of Unit:</w:t>
            </w:r>
          </w:p>
          <w:p w:rsidR="00204218" w:rsidRPr="00204218" w:rsidRDefault="00F109C6" w:rsidP="00D4529A">
            <w:pPr>
              <w:rPr>
                <w:rStyle w:val="eop"/>
                <w:rFonts w:ascii="Calibri" w:hAnsi="Calibri" w:cs="Calibri"/>
                <w:color w:val="000000"/>
                <w:shd w:val="clear" w:color="auto" w:fill="EDEBE9"/>
              </w:rPr>
            </w:pPr>
            <w:r w:rsidRPr="00204218">
              <w:rPr>
                <w:rStyle w:val="normaltextrun"/>
                <w:rFonts w:ascii="Calibri" w:hAnsi="Calibri" w:cs="Calibri"/>
                <w:color w:val="000000"/>
                <w:bdr w:val="none" w:sz="0" w:space="0" w:color="auto" w:frame="1"/>
              </w:rPr>
              <w:t>D</w:t>
            </w:r>
            <w:r w:rsidR="00204218" w:rsidRPr="00204218">
              <w:rPr>
                <w:rStyle w:val="normaltextrun"/>
                <w:rFonts w:ascii="Calibri" w:hAnsi="Calibri" w:cs="Calibri"/>
                <w:color w:val="000000"/>
                <w:position w:val="1"/>
                <w:shd w:val="clear" w:color="auto" w:fill="EDEBE9"/>
              </w:rPr>
              <w:t>esign and make a loaf of bread.</w:t>
            </w:r>
          </w:p>
          <w:p w:rsidR="00F109C6" w:rsidRDefault="00F109C6" w:rsidP="00D4529A">
            <w:r w:rsidRPr="00204218">
              <w:t xml:space="preserve">Skills to learn: </w:t>
            </w:r>
            <w:r w:rsidR="00204218" w:rsidRPr="00204218">
              <w:t>knead, weigh and measure</w:t>
            </w:r>
            <w:r w:rsidR="00204218">
              <w:t xml:space="preserve"> </w:t>
            </w:r>
            <w:r>
              <w:t xml:space="preserve"> </w:t>
            </w:r>
          </w:p>
        </w:tc>
      </w:tr>
    </w:tbl>
    <w:p w:rsidR="00C57251" w:rsidRDefault="00C5725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4309"/>
        <w:gridCol w:w="4309"/>
      </w:tblGrid>
      <w:tr w:rsidR="00A232F5" w:rsidTr="00264A38">
        <w:tc>
          <w:tcPr>
            <w:tcW w:w="1838" w:type="dxa"/>
            <w:shd w:val="clear" w:color="auto" w:fill="BDD6EE" w:themeFill="accent1" w:themeFillTint="66"/>
            <w:vAlign w:val="center"/>
          </w:tcPr>
          <w:p w:rsidR="00C57251" w:rsidRDefault="00264A38" w:rsidP="00264A38">
            <w:pPr>
              <w:jc w:val="center"/>
            </w:pPr>
            <w:r>
              <w:t>Session number</w:t>
            </w:r>
          </w:p>
        </w:tc>
        <w:tc>
          <w:tcPr>
            <w:tcW w:w="4309" w:type="dxa"/>
            <w:shd w:val="clear" w:color="auto" w:fill="BDD6EE" w:themeFill="accent1" w:themeFillTint="66"/>
            <w:vAlign w:val="center"/>
          </w:tcPr>
          <w:p w:rsidR="00C57251" w:rsidRDefault="00264A38" w:rsidP="00C57251">
            <w:pPr>
              <w:jc w:val="center"/>
            </w:pPr>
            <w:r>
              <w:t>Sequenced learning points</w:t>
            </w:r>
          </w:p>
        </w:tc>
        <w:tc>
          <w:tcPr>
            <w:tcW w:w="4309" w:type="dxa"/>
            <w:shd w:val="clear" w:color="auto" w:fill="BDD6EE" w:themeFill="accent1" w:themeFillTint="66"/>
            <w:vAlign w:val="center"/>
          </w:tcPr>
          <w:p w:rsidR="00C57251" w:rsidRDefault="00264A38" w:rsidP="00C57251">
            <w:pPr>
              <w:jc w:val="center"/>
            </w:pPr>
            <w:r>
              <w:t xml:space="preserve">Activities </w:t>
            </w:r>
          </w:p>
        </w:tc>
      </w:tr>
      <w:tr w:rsidR="00A232F5" w:rsidTr="00264A38">
        <w:tc>
          <w:tcPr>
            <w:tcW w:w="1838" w:type="dxa"/>
          </w:tcPr>
          <w:p w:rsidR="00C57251" w:rsidRDefault="004F4FB7" w:rsidP="003C4736">
            <w:pPr>
              <w:jc w:val="center"/>
            </w:pPr>
            <w:r>
              <w:t>1</w:t>
            </w:r>
          </w:p>
          <w:p w:rsidR="00EC336C" w:rsidRDefault="00EC336C" w:rsidP="003C4736">
            <w:pPr>
              <w:jc w:val="center"/>
            </w:pPr>
            <w:r>
              <w:t>Explore</w:t>
            </w:r>
          </w:p>
        </w:tc>
        <w:tc>
          <w:tcPr>
            <w:tcW w:w="4309" w:type="dxa"/>
          </w:tcPr>
          <w:p w:rsidR="003C4736" w:rsidRDefault="00D415D4" w:rsidP="00A232F5">
            <w:pPr>
              <w:pStyle w:val="ListParagraph"/>
              <w:numPr>
                <w:ilvl w:val="0"/>
                <w:numId w:val="10"/>
              </w:numPr>
            </w:pPr>
            <w:r>
              <w:t>Explore food Health and Safety</w:t>
            </w:r>
            <w:r w:rsidR="004F4FB7">
              <w:t xml:space="preserve"> </w:t>
            </w:r>
          </w:p>
          <w:p w:rsidR="0025064D" w:rsidRDefault="0025064D" w:rsidP="00A232F5">
            <w:pPr>
              <w:pStyle w:val="ListParagraph"/>
              <w:numPr>
                <w:ilvl w:val="0"/>
                <w:numId w:val="10"/>
              </w:numPr>
            </w:pPr>
            <w:r>
              <w:t xml:space="preserve">Food groups </w:t>
            </w:r>
            <w:r w:rsidR="00A232F5">
              <w:t xml:space="preserve">- </w:t>
            </w:r>
            <w:r>
              <w:t>Which group does bread come into?</w:t>
            </w:r>
          </w:p>
        </w:tc>
        <w:tc>
          <w:tcPr>
            <w:tcW w:w="4309" w:type="dxa"/>
          </w:tcPr>
          <w:p w:rsidR="00C57251" w:rsidRDefault="00D415D4" w:rsidP="003C4736">
            <w:pPr>
              <w:pStyle w:val="ListParagraph"/>
              <w:numPr>
                <w:ilvl w:val="0"/>
                <w:numId w:val="1"/>
              </w:numPr>
            </w:pPr>
            <w:r>
              <w:t>Scenarios – what are the risk?</w:t>
            </w:r>
          </w:p>
          <w:p w:rsidR="00A232F5" w:rsidRDefault="00A232F5" w:rsidP="003C4736">
            <w:pPr>
              <w:pStyle w:val="ListParagraph"/>
              <w:numPr>
                <w:ilvl w:val="0"/>
                <w:numId w:val="1"/>
              </w:numPr>
            </w:pPr>
            <w:r w:rsidRPr="00A232F5">
              <w:rPr>
                <w:noProof/>
              </w:rPr>
              <w:drawing>
                <wp:inline distT="0" distB="0" distL="0" distR="0" wp14:anchorId="6B6417A6" wp14:editId="2F63B28B">
                  <wp:extent cx="1844703" cy="1370396"/>
                  <wp:effectExtent l="0" t="0" r="3175" b="127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0552" cy="1382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C336C" w:rsidRDefault="00EC336C" w:rsidP="003C4736">
            <w:pPr>
              <w:pStyle w:val="ListParagraph"/>
              <w:numPr>
                <w:ilvl w:val="0"/>
                <w:numId w:val="1"/>
              </w:numPr>
            </w:pPr>
            <w:hyperlink r:id="rId10" w:anchor="z8h72v4" w:history="1">
              <w:r>
                <w:rPr>
                  <w:rStyle w:val="Hyperlink"/>
                </w:rPr>
                <w:t>What are the five main food groups? - BBC Bitesize</w:t>
              </w:r>
            </w:hyperlink>
          </w:p>
        </w:tc>
      </w:tr>
      <w:tr w:rsidR="00A232F5" w:rsidTr="00264A38">
        <w:tc>
          <w:tcPr>
            <w:tcW w:w="1838" w:type="dxa"/>
          </w:tcPr>
          <w:p w:rsidR="00C57251" w:rsidRDefault="004F4FB7" w:rsidP="003C4736">
            <w:pPr>
              <w:jc w:val="center"/>
            </w:pPr>
            <w:r>
              <w:t>2</w:t>
            </w:r>
          </w:p>
          <w:p w:rsidR="00EC336C" w:rsidRDefault="00EC336C" w:rsidP="003C4736">
            <w:pPr>
              <w:jc w:val="center"/>
            </w:pPr>
            <w:r>
              <w:t>Explore</w:t>
            </w:r>
          </w:p>
        </w:tc>
        <w:tc>
          <w:tcPr>
            <w:tcW w:w="4309" w:type="dxa"/>
          </w:tcPr>
          <w:p w:rsidR="003C4736" w:rsidRDefault="00D415D4" w:rsidP="003C4736">
            <w:pPr>
              <w:pStyle w:val="ListParagraph"/>
              <w:numPr>
                <w:ilvl w:val="0"/>
                <w:numId w:val="2"/>
              </w:numPr>
            </w:pPr>
            <w:r>
              <w:t>Explore skills needed to make bread</w:t>
            </w:r>
          </w:p>
          <w:p w:rsidR="0025064D" w:rsidRDefault="0025064D" w:rsidP="0025064D">
            <w:pPr>
              <w:pStyle w:val="ListParagraph"/>
              <w:numPr>
                <w:ilvl w:val="0"/>
                <w:numId w:val="6"/>
              </w:numPr>
            </w:pPr>
            <w:r>
              <w:t>Kneading</w:t>
            </w:r>
          </w:p>
          <w:p w:rsidR="0025064D" w:rsidRDefault="0025064D" w:rsidP="0025064D">
            <w:pPr>
              <w:pStyle w:val="ListParagraph"/>
              <w:numPr>
                <w:ilvl w:val="0"/>
                <w:numId w:val="6"/>
              </w:numPr>
            </w:pPr>
            <w:r>
              <w:t>Measuring</w:t>
            </w:r>
          </w:p>
          <w:p w:rsidR="0025064D" w:rsidRDefault="0025064D" w:rsidP="0025064D">
            <w:pPr>
              <w:pStyle w:val="ListParagraph"/>
              <w:numPr>
                <w:ilvl w:val="0"/>
                <w:numId w:val="6"/>
              </w:numPr>
            </w:pPr>
            <w:r>
              <w:t xml:space="preserve">Weighing </w:t>
            </w:r>
          </w:p>
        </w:tc>
        <w:tc>
          <w:tcPr>
            <w:tcW w:w="4309" w:type="dxa"/>
          </w:tcPr>
          <w:p w:rsidR="00D415D4" w:rsidRDefault="00F6755D" w:rsidP="00D415D4">
            <w:pPr>
              <w:pStyle w:val="ListParagraph"/>
              <w:numPr>
                <w:ilvl w:val="0"/>
                <w:numId w:val="2"/>
              </w:numPr>
            </w:pPr>
            <w:r>
              <w:t>Practical</w:t>
            </w:r>
            <w:r w:rsidR="00D415D4">
              <w:t xml:space="preserve"> – measure water, knead play </w:t>
            </w:r>
            <w:proofErr w:type="spellStart"/>
            <w:r w:rsidR="00D415D4">
              <w:t>doh</w:t>
            </w:r>
            <w:proofErr w:type="spellEnd"/>
            <w:r w:rsidR="00D415D4">
              <w:t xml:space="preserve">, weigh play </w:t>
            </w:r>
            <w:proofErr w:type="spellStart"/>
            <w:r w:rsidR="00D415D4">
              <w:t>doh</w:t>
            </w:r>
            <w:proofErr w:type="spellEnd"/>
          </w:p>
          <w:p w:rsidR="0025064D" w:rsidRDefault="0025064D" w:rsidP="0025064D"/>
          <w:p w:rsidR="009A2EC6" w:rsidRDefault="00EC336C" w:rsidP="0025064D">
            <w:hyperlink r:id="rId11" w:history="1">
              <w:r w:rsidR="009A2EC6">
                <w:rPr>
                  <w:rStyle w:val="Hyperlink"/>
                </w:rPr>
                <w:t>Hom</w:t>
              </w:r>
              <w:r w:rsidR="009A2EC6">
                <w:rPr>
                  <w:rStyle w:val="Hyperlink"/>
                </w:rPr>
                <w:t>e</w:t>
              </w:r>
              <w:r w:rsidR="009A2EC6">
                <w:rPr>
                  <w:rStyle w:val="Hyperlink"/>
                </w:rPr>
                <w:t>made Bread - Baking recipe for Kids - YouTube</w:t>
              </w:r>
            </w:hyperlink>
          </w:p>
        </w:tc>
      </w:tr>
      <w:tr w:rsidR="00A232F5" w:rsidTr="00264A38">
        <w:tc>
          <w:tcPr>
            <w:tcW w:w="1838" w:type="dxa"/>
          </w:tcPr>
          <w:p w:rsidR="00C57251" w:rsidRDefault="004F4FB7" w:rsidP="003C4736">
            <w:pPr>
              <w:jc w:val="center"/>
            </w:pPr>
            <w:r>
              <w:t>3</w:t>
            </w:r>
          </w:p>
          <w:p w:rsidR="00EC336C" w:rsidRDefault="00EC336C" w:rsidP="003C4736">
            <w:pPr>
              <w:jc w:val="center"/>
            </w:pPr>
            <w:r>
              <w:t>Explore</w:t>
            </w:r>
          </w:p>
        </w:tc>
        <w:tc>
          <w:tcPr>
            <w:tcW w:w="4309" w:type="dxa"/>
          </w:tcPr>
          <w:p w:rsidR="00A232F5" w:rsidRDefault="00A232F5" w:rsidP="003C4736">
            <w:pPr>
              <w:pStyle w:val="ListParagraph"/>
              <w:numPr>
                <w:ilvl w:val="0"/>
                <w:numId w:val="3"/>
              </w:numPr>
            </w:pPr>
            <w:r>
              <w:t>Different types of bread</w:t>
            </w:r>
          </w:p>
          <w:p w:rsidR="00A232F5" w:rsidRDefault="00EC336C" w:rsidP="00A232F5">
            <w:r>
              <w:t xml:space="preserve"> </w:t>
            </w:r>
          </w:p>
          <w:p w:rsidR="00EC336C" w:rsidRDefault="00EC336C" w:rsidP="00A232F5">
            <w:r>
              <w:t>What does it look like?</w:t>
            </w:r>
          </w:p>
          <w:p w:rsidR="00EC336C" w:rsidRDefault="00EC336C" w:rsidP="00A232F5">
            <w:r>
              <w:t>What does it smell like?</w:t>
            </w:r>
          </w:p>
          <w:p w:rsidR="00EC336C" w:rsidRDefault="00EC336C" w:rsidP="00A232F5">
            <w:r>
              <w:t>What does it feel like?</w:t>
            </w:r>
          </w:p>
          <w:p w:rsidR="00EC336C" w:rsidRDefault="00EC336C" w:rsidP="00A232F5">
            <w:r>
              <w:t>What does it taste like – texture?</w:t>
            </w:r>
          </w:p>
          <w:p w:rsidR="00A232F5" w:rsidRDefault="00A232F5" w:rsidP="00A232F5"/>
        </w:tc>
        <w:tc>
          <w:tcPr>
            <w:tcW w:w="4309" w:type="dxa"/>
          </w:tcPr>
          <w:p w:rsidR="003C4736" w:rsidRDefault="00A232F5" w:rsidP="004F4FB7">
            <w:pPr>
              <w:pStyle w:val="ListParagraph"/>
              <w:numPr>
                <w:ilvl w:val="0"/>
                <w:numId w:val="3"/>
              </w:numPr>
            </w:pPr>
            <w:r>
              <w:t>Bread tasting</w:t>
            </w:r>
          </w:p>
          <w:p w:rsidR="00A232F5" w:rsidRDefault="00A232F5" w:rsidP="00A232F5">
            <w:pPr>
              <w:pStyle w:val="ListParagraph"/>
              <w:ind w:left="360"/>
            </w:pPr>
            <w:r>
              <w:rPr>
                <w:noProof/>
              </w:rPr>
              <w:drawing>
                <wp:inline distT="0" distB="0" distL="0" distR="0" wp14:anchorId="07C4D102" wp14:editId="3D131D31">
                  <wp:extent cx="2011680" cy="1547875"/>
                  <wp:effectExtent l="0" t="0" r="762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7924" cy="15603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232F5" w:rsidRDefault="00A232F5" w:rsidP="00A232F5">
            <w:r>
              <w:t xml:space="preserve">Reflect on bread tasting in books. </w:t>
            </w:r>
          </w:p>
        </w:tc>
      </w:tr>
      <w:tr w:rsidR="00A232F5" w:rsidTr="00264A38">
        <w:tc>
          <w:tcPr>
            <w:tcW w:w="1838" w:type="dxa"/>
          </w:tcPr>
          <w:p w:rsidR="00A232F5" w:rsidRDefault="00A232F5" w:rsidP="003C4736">
            <w:pPr>
              <w:jc w:val="center"/>
            </w:pPr>
            <w:r>
              <w:t>4</w:t>
            </w:r>
          </w:p>
          <w:p w:rsidR="00EC336C" w:rsidRDefault="00EC336C" w:rsidP="003C4736">
            <w:pPr>
              <w:jc w:val="center"/>
            </w:pPr>
            <w:r>
              <w:t>Design</w:t>
            </w:r>
          </w:p>
        </w:tc>
        <w:tc>
          <w:tcPr>
            <w:tcW w:w="4309" w:type="dxa"/>
          </w:tcPr>
          <w:p w:rsidR="00A232F5" w:rsidRDefault="00A232F5" w:rsidP="00A232F5">
            <w:pPr>
              <w:pStyle w:val="ListParagraph"/>
              <w:numPr>
                <w:ilvl w:val="0"/>
                <w:numId w:val="3"/>
              </w:numPr>
            </w:pPr>
            <w:r>
              <w:t xml:space="preserve">Design a loaf of bread </w:t>
            </w:r>
            <w:r w:rsidR="00EC336C">
              <w:t xml:space="preserve"> </w:t>
            </w:r>
            <w:bookmarkStart w:id="0" w:name="_GoBack"/>
            <w:bookmarkEnd w:id="0"/>
          </w:p>
        </w:tc>
        <w:tc>
          <w:tcPr>
            <w:tcW w:w="4309" w:type="dxa"/>
          </w:tcPr>
          <w:p w:rsidR="00A232F5" w:rsidRDefault="00A232F5" w:rsidP="004F4FB7">
            <w:pPr>
              <w:pStyle w:val="ListParagraph"/>
              <w:numPr>
                <w:ilvl w:val="0"/>
                <w:numId w:val="3"/>
              </w:numPr>
            </w:pPr>
            <w:r>
              <w:t xml:space="preserve">Chose from 3 ingredients to add into recipe. </w:t>
            </w:r>
          </w:p>
          <w:p w:rsidR="00A232F5" w:rsidRDefault="00A232F5" w:rsidP="00A232F5">
            <w:r>
              <w:t xml:space="preserve">Raisins, cheese, herbs </w:t>
            </w:r>
          </w:p>
        </w:tc>
      </w:tr>
      <w:tr w:rsidR="00A232F5" w:rsidTr="00264A38">
        <w:tc>
          <w:tcPr>
            <w:tcW w:w="1838" w:type="dxa"/>
          </w:tcPr>
          <w:p w:rsidR="00264A38" w:rsidRDefault="004F4FB7" w:rsidP="003C4736">
            <w:pPr>
              <w:jc w:val="center"/>
            </w:pPr>
            <w:r>
              <w:t>5</w:t>
            </w:r>
          </w:p>
          <w:p w:rsidR="00EC336C" w:rsidRDefault="00EC336C" w:rsidP="003C4736">
            <w:pPr>
              <w:jc w:val="center"/>
            </w:pPr>
            <w:r>
              <w:t>Make</w:t>
            </w:r>
          </w:p>
        </w:tc>
        <w:tc>
          <w:tcPr>
            <w:tcW w:w="4309" w:type="dxa"/>
          </w:tcPr>
          <w:p w:rsidR="007C61A0" w:rsidRDefault="004F4FB7" w:rsidP="007C61A0">
            <w:pPr>
              <w:pStyle w:val="ListParagraph"/>
              <w:numPr>
                <w:ilvl w:val="0"/>
                <w:numId w:val="4"/>
              </w:numPr>
            </w:pPr>
            <w:r>
              <w:t>Make a loaf of bread</w:t>
            </w:r>
          </w:p>
        </w:tc>
        <w:tc>
          <w:tcPr>
            <w:tcW w:w="4309" w:type="dxa"/>
          </w:tcPr>
          <w:p w:rsidR="00264A38" w:rsidRDefault="00EC336C" w:rsidP="00EC336C">
            <w:pPr>
              <w:pStyle w:val="ListParagraph"/>
              <w:ind w:left="360"/>
            </w:pPr>
            <w:r>
              <w:t xml:space="preserve">Work in small groups to make the loaf of bread </w:t>
            </w:r>
          </w:p>
        </w:tc>
      </w:tr>
      <w:tr w:rsidR="00A232F5" w:rsidTr="00264A38">
        <w:tc>
          <w:tcPr>
            <w:tcW w:w="1838" w:type="dxa"/>
          </w:tcPr>
          <w:p w:rsidR="00264A38" w:rsidRDefault="004F4FB7" w:rsidP="003C4736">
            <w:pPr>
              <w:jc w:val="center"/>
            </w:pPr>
            <w:r>
              <w:t>6</w:t>
            </w:r>
          </w:p>
          <w:p w:rsidR="00EC336C" w:rsidRDefault="00EC336C" w:rsidP="003C4736">
            <w:pPr>
              <w:jc w:val="center"/>
            </w:pPr>
            <w:r>
              <w:t>Evaluate</w:t>
            </w:r>
          </w:p>
        </w:tc>
        <w:tc>
          <w:tcPr>
            <w:tcW w:w="4309" w:type="dxa"/>
          </w:tcPr>
          <w:p w:rsidR="007C61A0" w:rsidRDefault="004F4FB7" w:rsidP="007C61A0">
            <w:pPr>
              <w:pStyle w:val="ListParagraph"/>
              <w:numPr>
                <w:ilvl w:val="0"/>
                <w:numId w:val="5"/>
              </w:numPr>
            </w:pPr>
            <w:r>
              <w:t>Evaluate loaf of bread</w:t>
            </w:r>
          </w:p>
        </w:tc>
        <w:tc>
          <w:tcPr>
            <w:tcW w:w="4309" w:type="dxa"/>
          </w:tcPr>
          <w:p w:rsidR="007C61A0" w:rsidRDefault="00A232F5" w:rsidP="00A232F5">
            <w:r>
              <w:t>I have made ….</w:t>
            </w:r>
          </w:p>
          <w:p w:rsidR="00A232F5" w:rsidRDefault="00A232F5" w:rsidP="00A232F5"/>
          <w:p w:rsidR="00A232F5" w:rsidRDefault="00A232F5" w:rsidP="00A232F5">
            <w:r>
              <w:t>The skills I have used …</w:t>
            </w:r>
          </w:p>
          <w:p w:rsidR="00A232F5" w:rsidRDefault="00A232F5" w:rsidP="00A232F5"/>
          <w:p w:rsidR="00A232F5" w:rsidRDefault="00A232F5" w:rsidP="00A232F5">
            <w:r>
              <w:t>I liked/disliked…</w:t>
            </w:r>
          </w:p>
          <w:p w:rsidR="00A232F5" w:rsidRDefault="00A232F5" w:rsidP="00A232F5"/>
          <w:p w:rsidR="00A232F5" w:rsidRDefault="00A232F5" w:rsidP="00A232F5">
            <w:r>
              <w:t>It come be improved by…</w:t>
            </w:r>
          </w:p>
          <w:p w:rsidR="00A232F5" w:rsidRDefault="00A232F5" w:rsidP="00A232F5"/>
          <w:p w:rsidR="00EC336C" w:rsidRDefault="00EC336C" w:rsidP="00A232F5">
            <w:r>
              <w:t>I met/did not meet the design brief…</w:t>
            </w:r>
          </w:p>
        </w:tc>
      </w:tr>
    </w:tbl>
    <w:p w:rsidR="00C57251" w:rsidRDefault="00C5725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64A38" w:rsidTr="00264A38">
        <w:tc>
          <w:tcPr>
            <w:tcW w:w="10456" w:type="dxa"/>
            <w:shd w:val="clear" w:color="auto" w:fill="BDD6EE" w:themeFill="accent1" w:themeFillTint="66"/>
          </w:tcPr>
          <w:p w:rsidR="00264A38" w:rsidRDefault="00264A38">
            <w:r>
              <w:t xml:space="preserve">Subject Knowledge Support </w:t>
            </w:r>
          </w:p>
        </w:tc>
      </w:tr>
      <w:tr w:rsidR="00264A38" w:rsidTr="00264A38">
        <w:tc>
          <w:tcPr>
            <w:tcW w:w="10456" w:type="dxa"/>
          </w:tcPr>
          <w:p w:rsidR="00D415D4" w:rsidRDefault="00D415D4">
            <w:r>
              <w:lastRenderedPageBreak/>
              <w:t xml:space="preserve"> </w:t>
            </w:r>
            <w:hyperlink r:id="rId13" w:anchor="z8h72v4" w:history="1">
              <w:r w:rsidR="00EC336C">
                <w:rPr>
                  <w:rStyle w:val="Hyperlink"/>
                </w:rPr>
                <w:t>What are the five main food groups? - BBC Bitesize</w:t>
              </w:r>
            </w:hyperlink>
            <w:r w:rsidR="00EC336C">
              <w:t xml:space="preserve"> – food groups video</w:t>
            </w:r>
          </w:p>
          <w:p w:rsidR="00EC336C" w:rsidRDefault="00EC336C"/>
          <w:p w:rsidR="00EC336C" w:rsidRDefault="00EC336C"/>
          <w:p w:rsidR="00EC336C" w:rsidRDefault="00EC336C">
            <w:r>
              <w:rPr>
                <w:noProof/>
              </w:rPr>
              <w:drawing>
                <wp:inline distT="0" distB="0" distL="0" distR="0" wp14:anchorId="4CEA9758" wp14:editId="54FFDF88">
                  <wp:extent cx="2014971" cy="1098550"/>
                  <wp:effectExtent l="0" t="0" r="4445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2870" cy="1102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hyperlink r:id="rId15" w:history="1">
              <w:r>
                <w:rPr>
                  <w:rStyle w:val="Hyperlink"/>
                </w:rPr>
                <w:t xml:space="preserve">How </w:t>
              </w:r>
              <w:proofErr w:type="gramStart"/>
              <w:r>
                <w:rPr>
                  <w:rStyle w:val="Hyperlink"/>
                </w:rPr>
                <w:t>To</w:t>
              </w:r>
              <w:proofErr w:type="gramEnd"/>
              <w:r>
                <w:rPr>
                  <w:rStyle w:val="Hyperlink"/>
                </w:rPr>
                <w:t xml:space="preserve"> Make Bread - Homemade Bread - Baking recipe for Kids | Twinkl kids tv - YouTube</w:t>
              </w:r>
            </w:hyperlink>
            <w:r>
              <w:t xml:space="preserve"> </w:t>
            </w:r>
          </w:p>
        </w:tc>
      </w:tr>
      <w:tr w:rsidR="00264A38" w:rsidTr="00264A38">
        <w:tc>
          <w:tcPr>
            <w:tcW w:w="10456" w:type="dxa"/>
            <w:shd w:val="clear" w:color="auto" w:fill="BDD6EE" w:themeFill="accent1" w:themeFillTint="66"/>
          </w:tcPr>
          <w:p w:rsidR="00264A38" w:rsidRDefault="00264A38">
            <w:r>
              <w:t xml:space="preserve">Evaluation </w:t>
            </w:r>
          </w:p>
        </w:tc>
      </w:tr>
      <w:tr w:rsidR="00264A38" w:rsidTr="00264A38">
        <w:tc>
          <w:tcPr>
            <w:tcW w:w="10456" w:type="dxa"/>
          </w:tcPr>
          <w:p w:rsidR="00264A38" w:rsidRDefault="00264A38"/>
          <w:p w:rsidR="00EC336C" w:rsidRDefault="00EC336C">
            <w:r>
              <w:t>2 stars and a wish –</w:t>
            </w:r>
          </w:p>
          <w:p w:rsidR="00EC336C" w:rsidRDefault="00EC336C">
            <w:r>
              <w:t>2 things that went well</w:t>
            </w:r>
          </w:p>
          <w:p w:rsidR="00EC336C" w:rsidRDefault="00EC336C"/>
          <w:p w:rsidR="00EC336C" w:rsidRDefault="00EC336C">
            <w:r>
              <w:t>! thing that could be changed</w:t>
            </w:r>
          </w:p>
          <w:p w:rsidR="00EC336C" w:rsidRDefault="00EC336C"/>
          <w:p w:rsidR="00EC336C" w:rsidRDefault="00EC336C">
            <w:r>
              <w:t>Skills used</w:t>
            </w:r>
          </w:p>
          <w:p w:rsidR="00EC336C" w:rsidRDefault="00EC336C"/>
          <w:p w:rsidR="00EC336C" w:rsidRDefault="00EC336C">
            <w:r>
              <w:t>Refer back to the design brief – have you made a loaf of bread?</w:t>
            </w:r>
          </w:p>
          <w:p w:rsidR="00EC336C" w:rsidRDefault="00EC336C"/>
          <w:p w:rsidR="00EC336C" w:rsidRDefault="00EC336C"/>
        </w:tc>
      </w:tr>
    </w:tbl>
    <w:p w:rsidR="00264A38" w:rsidRPr="00C57251" w:rsidRDefault="00264A38"/>
    <w:sectPr w:rsidR="00264A38" w:rsidRPr="00C57251" w:rsidSect="00C5725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9E6D13"/>
    <w:multiLevelType w:val="hybridMultilevel"/>
    <w:tmpl w:val="7CFA0B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71351F"/>
    <w:multiLevelType w:val="hybridMultilevel"/>
    <w:tmpl w:val="7598CC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D461B59"/>
    <w:multiLevelType w:val="hybridMultilevel"/>
    <w:tmpl w:val="BE568000"/>
    <w:lvl w:ilvl="0" w:tplc="E1F4F24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225123"/>
    <w:multiLevelType w:val="hybridMultilevel"/>
    <w:tmpl w:val="F4F4C2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A82852"/>
    <w:multiLevelType w:val="hybridMultilevel"/>
    <w:tmpl w:val="F3D49C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07E0371"/>
    <w:multiLevelType w:val="hybridMultilevel"/>
    <w:tmpl w:val="1FC076EC"/>
    <w:lvl w:ilvl="0" w:tplc="E1F4F24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D35F8B"/>
    <w:multiLevelType w:val="hybridMultilevel"/>
    <w:tmpl w:val="6AB64A56"/>
    <w:lvl w:ilvl="0" w:tplc="A9441420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C106A25"/>
    <w:multiLevelType w:val="hybridMultilevel"/>
    <w:tmpl w:val="3904BB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7A4148E"/>
    <w:multiLevelType w:val="hybridMultilevel"/>
    <w:tmpl w:val="3940C31E"/>
    <w:lvl w:ilvl="0" w:tplc="E1F4F24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E852FF"/>
    <w:multiLevelType w:val="hybridMultilevel"/>
    <w:tmpl w:val="F5E881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7"/>
  </w:num>
  <w:num w:numId="4">
    <w:abstractNumId w:val="1"/>
  </w:num>
  <w:num w:numId="5">
    <w:abstractNumId w:val="0"/>
  </w:num>
  <w:num w:numId="6">
    <w:abstractNumId w:val="8"/>
  </w:num>
  <w:num w:numId="7">
    <w:abstractNumId w:val="2"/>
  </w:num>
  <w:num w:numId="8">
    <w:abstractNumId w:val="5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251"/>
    <w:rsid w:val="00204218"/>
    <w:rsid w:val="0025064D"/>
    <w:rsid w:val="00264A38"/>
    <w:rsid w:val="003C4736"/>
    <w:rsid w:val="004A6925"/>
    <w:rsid w:val="004F3085"/>
    <w:rsid w:val="004F4FB7"/>
    <w:rsid w:val="007203F3"/>
    <w:rsid w:val="007C61A0"/>
    <w:rsid w:val="009A2EC6"/>
    <w:rsid w:val="00A232F5"/>
    <w:rsid w:val="00C57251"/>
    <w:rsid w:val="00D415D4"/>
    <w:rsid w:val="00D4529A"/>
    <w:rsid w:val="00D976CA"/>
    <w:rsid w:val="00E01645"/>
    <w:rsid w:val="00EC336C"/>
    <w:rsid w:val="00F109C6"/>
    <w:rsid w:val="00F67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1185F"/>
  <w15:chartTrackingRefBased/>
  <w15:docId w15:val="{04426F65-650D-463D-8445-EB43F55E4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7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4736"/>
    <w:pPr>
      <w:ind w:left="720"/>
      <w:contextualSpacing/>
    </w:pPr>
  </w:style>
  <w:style w:type="paragraph" w:customStyle="1" w:styleId="paragraph">
    <w:name w:val="paragraph"/>
    <w:basedOn w:val="Normal"/>
    <w:rsid w:val="004A69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4A6925"/>
  </w:style>
  <w:style w:type="character" w:customStyle="1" w:styleId="eop">
    <w:name w:val="eop"/>
    <w:basedOn w:val="DefaultParagraphFont"/>
    <w:rsid w:val="004A6925"/>
  </w:style>
  <w:style w:type="character" w:styleId="Hyperlink">
    <w:name w:val="Hyperlink"/>
    <w:basedOn w:val="DefaultParagraphFont"/>
    <w:uiPriority w:val="99"/>
    <w:semiHidden/>
    <w:unhideWhenUsed/>
    <w:rsid w:val="009A2EC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C336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9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34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51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38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0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2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7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bbc.co.uk/bitesize/articles/zhkbn9q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youtube.com/watch?v=NqkREe0wvkM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youtube.com/watch?v=NqkREe0wvkM" TargetMode="External"/><Relationship Id="rId10" Type="http://schemas.openxmlformats.org/officeDocument/2006/relationships/hyperlink" Target="https://www.bbc.co.uk/bitesize/articles/zhkbn9q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c22b87-2346-4de0-b904-6e681334ced1" xsi:nil="true"/>
    <lcf76f155ced4ddcb4097134ff3c332f xmlns="eb96e5b4-dd72-4ec6-ae68-5117bd2797bc">
      <Terms xmlns="http://schemas.microsoft.com/office/infopath/2007/PartnerControls"/>
    </lcf76f155ced4ddcb4097134ff3c332f>
    <_Flow_SignoffStatus xmlns="eb96e5b4-dd72-4ec6-ae68-5117bd2797b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7925C3F1A13A4FB641844E4B392281" ma:contentTypeVersion="" ma:contentTypeDescription="Create a new document." ma:contentTypeScope="" ma:versionID="4d600cea19c7a079f48743b80a8f52b0">
  <xsd:schema xmlns:xsd="http://www.w3.org/2001/XMLSchema" xmlns:xs="http://www.w3.org/2001/XMLSchema" xmlns:p="http://schemas.microsoft.com/office/2006/metadata/properties" xmlns:ns2="9cc22b87-2346-4de0-b904-6e681334ced1" xmlns:ns3="eb96e5b4-dd72-4ec6-ae68-5117bd2797bc" targetNamespace="http://schemas.microsoft.com/office/2006/metadata/properties" ma:root="true" ma:fieldsID="bc61f1820be9ff63fcf2993ac5e31449" ns2:_="" ns3:_="">
    <xsd:import namespace="9cc22b87-2346-4de0-b904-6e681334ced1"/>
    <xsd:import namespace="eb96e5b4-dd72-4ec6-ae68-5117bd2797b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22b87-2346-4de0-b904-6e681334ce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11C461-F8D2-41D4-8566-C29AAAACBAFF}" ma:internalName="TaxCatchAll" ma:showField="CatchAllData" ma:web="{30dc8c4c-ac65-4820-ab2b-07e5342af74e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96e5b4-dd72-4ec6-ae68-5117bd2797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be4a8df-0181-4d53-b31d-0dd7acdb18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CBB0F5-C083-488F-B668-CDEC63B9FFA6}">
  <ds:schemaRefs>
    <ds:schemaRef ds:uri="http://schemas.microsoft.com/office/2006/metadata/properties"/>
    <ds:schemaRef ds:uri="http://schemas.microsoft.com/office/infopath/2007/PartnerControls"/>
    <ds:schemaRef ds:uri="9cc22b87-2346-4de0-b904-6e681334ced1"/>
    <ds:schemaRef ds:uri="eb96e5b4-dd72-4ec6-ae68-5117bd2797bc"/>
  </ds:schemaRefs>
</ds:datastoreItem>
</file>

<file path=customXml/itemProps2.xml><?xml version="1.0" encoding="utf-8"?>
<ds:datastoreItem xmlns:ds="http://schemas.openxmlformats.org/officeDocument/2006/customXml" ds:itemID="{8C751C38-C491-443C-A306-A110FFC826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4C8503-F690-4B64-89DF-A3FF3548D8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c22b87-2346-4de0-b904-6e681334ced1"/>
    <ds:schemaRef ds:uri="eb96e5b4-dd72-4ec6-ae68-5117bd2797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sharries</dc:creator>
  <cp:keywords/>
  <dc:description/>
  <cp:lastModifiedBy>karla Peters</cp:lastModifiedBy>
  <cp:revision>6</cp:revision>
  <dcterms:created xsi:type="dcterms:W3CDTF">2022-03-27T19:41:00Z</dcterms:created>
  <dcterms:modified xsi:type="dcterms:W3CDTF">2025-07-08T10:22:00Z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0x0101001B7925C3F1A13A4FB641844E4B392281</vt:lpwstr>
  </property>
</Properties>
</file>