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Pr="00EA4A05" w:rsidRDefault="00C57251" w:rsidP="00C57251">
      <w:pPr>
        <w:rPr>
          <w:rFonts w:asciiTheme="majorHAnsi" w:hAnsiTheme="majorHAnsi" w:cstheme="majorHAnsi"/>
          <w:b/>
          <w:u w:val="single"/>
        </w:rPr>
      </w:pPr>
      <w:r w:rsidRPr="00EA4A05">
        <w:rPr>
          <w:rFonts w:asciiTheme="majorHAnsi" w:hAnsiTheme="majorHAnsi" w:cstheme="maj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A05">
        <w:rPr>
          <w:rFonts w:asciiTheme="majorHAnsi" w:hAnsiTheme="majorHAnsi" w:cstheme="majorHAnsi"/>
          <w:b/>
          <w:u w:val="single"/>
        </w:rPr>
        <w:t>Subject Unit Plan</w:t>
      </w:r>
    </w:p>
    <w:p w:rsidR="00C57251" w:rsidRPr="00EA4A05" w:rsidRDefault="00C57251">
      <w:pPr>
        <w:rPr>
          <w:rFonts w:asciiTheme="majorHAnsi" w:hAnsiTheme="majorHAnsi" w:cstheme="majorHAnsi"/>
          <w:b/>
        </w:rPr>
      </w:pPr>
      <w:r w:rsidRPr="00EA4A05">
        <w:rPr>
          <w:rFonts w:asciiTheme="majorHAnsi" w:hAnsiTheme="majorHAnsi" w:cstheme="majorHAnsi"/>
          <w:b/>
        </w:rPr>
        <w:t>Subject:</w:t>
      </w:r>
      <w:r w:rsidR="009A51DB" w:rsidRPr="00EA4A05">
        <w:rPr>
          <w:rFonts w:asciiTheme="majorHAnsi" w:hAnsiTheme="majorHAnsi" w:cstheme="majorHAnsi"/>
          <w:b/>
        </w:rPr>
        <w:t xml:space="preserve"> Science </w:t>
      </w:r>
    </w:p>
    <w:p w:rsidR="00C57251" w:rsidRPr="00EA4A05" w:rsidRDefault="00C57251">
      <w:pPr>
        <w:rPr>
          <w:rFonts w:asciiTheme="majorHAnsi" w:hAnsiTheme="majorHAnsi" w:cstheme="majorHAnsi"/>
          <w:b/>
        </w:rPr>
      </w:pPr>
      <w:r w:rsidRPr="00EA4A05">
        <w:rPr>
          <w:rFonts w:asciiTheme="majorHAnsi" w:hAnsiTheme="majorHAnsi" w:cstheme="majorHAnsi"/>
          <w:b/>
        </w:rPr>
        <w:t>Unit:</w:t>
      </w:r>
      <w:r w:rsidR="00264A38" w:rsidRPr="00EA4A05">
        <w:rPr>
          <w:rFonts w:asciiTheme="majorHAnsi" w:hAnsiTheme="majorHAnsi" w:cstheme="majorHAnsi"/>
          <w:b/>
        </w:rPr>
        <w:t xml:space="preserve"> </w:t>
      </w:r>
      <w:r w:rsidR="003A4E98" w:rsidRPr="00EA4A05">
        <w:rPr>
          <w:rFonts w:asciiTheme="majorHAnsi" w:hAnsiTheme="majorHAnsi" w:cstheme="majorHAnsi"/>
          <w:b/>
        </w:rPr>
        <w:t xml:space="preserve">Forces </w:t>
      </w:r>
    </w:p>
    <w:p w:rsidR="00C57251" w:rsidRPr="00EA4A05" w:rsidRDefault="00C57251">
      <w:pPr>
        <w:rPr>
          <w:rFonts w:asciiTheme="majorHAnsi" w:hAnsiTheme="majorHAnsi" w:cstheme="majorHAnsi"/>
          <w:b/>
        </w:rPr>
      </w:pPr>
      <w:r w:rsidRPr="00EA4A05">
        <w:rPr>
          <w:rFonts w:asciiTheme="majorHAnsi" w:hAnsiTheme="majorHAnsi" w:cstheme="majorHAnsi"/>
          <w:b/>
        </w:rPr>
        <w:t xml:space="preserve">Year Group: </w:t>
      </w:r>
      <w:r w:rsidR="00E73691" w:rsidRPr="00EA4A05">
        <w:rPr>
          <w:rFonts w:asciiTheme="majorHAnsi" w:hAnsiTheme="majorHAnsi" w:cstheme="majorHAnsi"/>
          <w:b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C57251" w:rsidRPr="00EA4A05" w:rsidTr="00C97FE5">
        <w:trPr>
          <w:trHeight w:val="1340"/>
        </w:trPr>
        <w:tc>
          <w:tcPr>
            <w:tcW w:w="10416" w:type="dxa"/>
          </w:tcPr>
          <w:p w:rsidR="00C57251" w:rsidRPr="00EA4A05" w:rsidRDefault="00C57251" w:rsidP="00DB6250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Overview of Unit:</w:t>
            </w:r>
          </w:p>
          <w:p w:rsidR="003A4E98" w:rsidRPr="00EA4A05" w:rsidRDefault="003A4E98" w:rsidP="003A4E98">
            <w:pPr>
              <w:pStyle w:val="ListParagraph"/>
              <w:numPr>
                <w:ilvl w:val="0"/>
                <w:numId w:val="21"/>
              </w:numPr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EA4A05">
              <w:rPr>
                <w:rFonts w:asciiTheme="majorHAnsi" w:eastAsia="Times New Roman" w:hAnsiTheme="majorHAnsi" w:cstheme="majorHAnsi"/>
                <w:lang w:eastAsia="en-GB"/>
              </w:rPr>
              <w:t>Compare how things move on different surfaces.  </w:t>
            </w:r>
          </w:p>
          <w:p w:rsidR="003A4E98" w:rsidRPr="00EA4A05" w:rsidRDefault="003A4E98" w:rsidP="003A4E98">
            <w:pPr>
              <w:pStyle w:val="ListParagraph"/>
              <w:numPr>
                <w:ilvl w:val="0"/>
                <w:numId w:val="21"/>
              </w:numPr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EA4A05">
              <w:rPr>
                <w:rFonts w:asciiTheme="majorHAnsi" w:eastAsia="Times New Roman" w:hAnsiTheme="majorHAnsi" w:cstheme="majorHAnsi"/>
                <w:lang w:eastAsia="en-GB"/>
              </w:rPr>
              <w:t>Explore pushes and pulls.  </w:t>
            </w:r>
          </w:p>
          <w:p w:rsidR="003A4E98" w:rsidRPr="00EA4A05" w:rsidRDefault="003A4E98" w:rsidP="003A4E98">
            <w:pPr>
              <w:pStyle w:val="ListParagraph"/>
              <w:numPr>
                <w:ilvl w:val="0"/>
                <w:numId w:val="21"/>
              </w:numPr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EA4A05">
              <w:rPr>
                <w:rFonts w:asciiTheme="majorHAnsi" w:eastAsia="Times New Roman" w:hAnsiTheme="majorHAnsi" w:cstheme="majorHAnsi"/>
                <w:lang w:eastAsia="en-GB"/>
              </w:rPr>
              <w:t xml:space="preserve">Explore </w:t>
            </w:r>
            <w:r w:rsidR="00C97FE5" w:rsidRPr="00EA4A05">
              <w:rPr>
                <w:rFonts w:asciiTheme="majorHAnsi" w:eastAsia="Times New Roman" w:hAnsiTheme="majorHAnsi" w:cstheme="majorHAnsi"/>
                <w:lang w:eastAsia="en-GB"/>
              </w:rPr>
              <w:t>how cars move</w:t>
            </w:r>
            <w:r w:rsidRPr="00EA4A05">
              <w:rPr>
                <w:rFonts w:asciiTheme="majorHAnsi" w:eastAsia="Times New Roman" w:hAnsiTheme="majorHAnsi" w:cstheme="majorHAnsi"/>
                <w:lang w:eastAsia="en-GB"/>
              </w:rPr>
              <w:t xml:space="preserve"> on different surfaces. </w:t>
            </w:r>
          </w:p>
          <w:p w:rsidR="009A51DB" w:rsidRPr="00EA4A05" w:rsidRDefault="00E3238C" w:rsidP="00C97FE5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EA4A05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  <w:r w:rsidRPr="00EA4A05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</w:tc>
      </w:tr>
      <w:tr w:rsidR="00C97FE5" w:rsidRPr="00EA4A05" w:rsidTr="00C97FE5">
        <w:trPr>
          <w:trHeight w:val="1339"/>
        </w:trPr>
        <w:tc>
          <w:tcPr>
            <w:tcW w:w="10416" w:type="dxa"/>
          </w:tcPr>
          <w:p w:rsidR="00C97FE5" w:rsidRPr="00EA4A05" w:rsidRDefault="00C97FE5" w:rsidP="00DB6250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Scientific enquiry:</w:t>
            </w:r>
          </w:p>
          <w:p w:rsidR="00C97FE5" w:rsidRPr="00EA4A05" w:rsidRDefault="00C97FE5" w:rsidP="00DB6250">
            <w:pPr>
              <w:rPr>
                <w:rFonts w:asciiTheme="majorHAnsi" w:hAnsiTheme="majorHAnsi" w:cstheme="majorHAnsi"/>
              </w:rPr>
            </w:pPr>
          </w:p>
          <w:p w:rsidR="00C97FE5" w:rsidRPr="00EA4A05" w:rsidRDefault="00C97FE5" w:rsidP="00DB6250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Investigation question: </w:t>
            </w:r>
            <w:r w:rsidRPr="00EA4A05">
              <w:rPr>
                <w:rFonts w:asciiTheme="majorHAnsi" w:hAnsiTheme="majorHAnsi" w:cstheme="majorHAnsi"/>
                <w:b/>
              </w:rPr>
              <w:t>Comparative</w:t>
            </w:r>
          </w:p>
          <w:p w:rsidR="00C97FE5" w:rsidRPr="00EA4A05" w:rsidRDefault="00C97FE5" w:rsidP="00DB6250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How does the height of the ramp affect the distance the car can travel?</w:t>
            </w:r>
          </w:p>
          <w:p w:rsidR="00C97FE5" w:rsidRPr="00EA4A05" w:rsidRDefault="00C97FE5" w:rsidP="00DB6250">
            <w:pPr>
              <w:rPr>
                <w:rFonts w:asciiTheme="majorHAnsi" w:hAnsiTheme="majorHAnsi" w:cstheme="majorHAnsi"/>
              </w:rPr>
            </w:pPr>
          </w:p>
          <w:p w:rsidR="00C97FE5" w:rsidRPr="00EA4A05" w:rsidRDefault="00C97FE5" w:rsidP="00C97FE5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Investigation question: </w:t>
            </w:r>
            <w:r w:rsidRPr="00EA4A05">
              <w:rPr>
                <w:rFonts w:asciiTheme="majorHAnsi" w:hAnsiTheme="majorHAnsi" w:cstheme="majorHAnsi"/>
                <w:b/>
              </w:rPr>
              <w:t>Comparative</w:t>
            </w:r>
          </w:p>
          <w:p w:rsidR="00C97FE5" w:rsidRDefault="00C97FE5" w:rsidP="00C97FE5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How does the type of surface on the ramp affect the distance the car can travel?</w:t>
            </w:r>
          </w:p>
          <w:p w:rsidR="00F75792" w:rsidRPr="00EA4A05" w:rsidRDefault="00F75792" w:rsidP="00C97FE5">
            <w:pPr>
              <w:rPr>
                <w:rFonts w:asciiTheme="majorHAnsi" w:hAnsiTheme="majorHAnsi" w:cstheme="majorHAnsi"/>
              </w:rPr>
            </w:pPr>
            <w:bookmarkStart w:id="0" w:name="_GoBack"/>
            <w:bookmarkEnd w:id="0"/>
          </w:p>
        </w:tc>
      </w:tr>
    </w:tbl>
    <w:p w:rsidR="00C57251" w:rsidRPr="00EA4A05" w:rsidRDefault="00C57251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RPr="00EA4A05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Pr="00EA4A05" w:rsidRDefault="00264A38" w:rsidP="00264A38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EA4A05" w:rsidRDefault="00264A38" w:rsidP="00C57251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EA4A05" w:rsidRDefault="00264A38" w:rsidP="00C57251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Activities </w:t>
            </w:r>
          </w:p>
        </w:tc>
      </w:tr>
      <w:tr w:rsidR="003C4736" w:rsidRPr="00EA4A05" w:rsidTr="00264A38">
        <w:tc>
          <w:tcPr>
            <w:tcW w:w="1838" w:type="dxa"/>
          </w:tcPr>
          <w:p w:rsidR="00C57251" w:rsidRPr="00EA4A05" w:rsidRDefault="00264A38" w:rsidP="003C4736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4309" w:type="dxa"/>
          </w:tcPr>
          <w:p w:rsidR="003C4736" w:rsidRPr="00EA4A05" w:rsidRDefault="004F05AA" w:rsidP="0088455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To </w:t>
            </w:r>
            <w:r w:rsidR="0088455F" w:rsidRPr="00EA4A05">
              <w:rPr>
                <w:rFonts w:asciiTheme="majorHAnsi" w:hAnsiTheme="majorHAnsi" w:cstheme="majorHAnsi"/>
              </w:rPr>
              <w:t xml:space="preserve">understand that pushes and pulls are examples of forces.  </w:t>
            </w:r>
            <w:r w:rsidRPr="00EA4A05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4309" w:type="dxa"/>
          </w:tcPr>
          <w:p w:rsidR="00C57251" w:rsidRPr="00EA4A05" w:rsidRDefault="00C57251" w:rsidP="003C4736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EA4A05" w:rsidTr="00264A38">
        <w:tc>
          <w:tcPr>
            <w:tcW w:w="1838" w:type="dxa"/>
          </w:tcPr>
          <w:p w:rsidR="00C57251" w:rsidRPr="00EA4A05" w:rsidRDefault="00264A38" w:rsidP="003C4736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309" w:type="dxa"/>
          </w:tcPr>
          <w:p w:rsidR="003C4736" w:rsidRPr="00EA4A05" w:rsidRDefault="0088455F" w:rsidP="003C473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To know that pushes and pulls can cause objects to move, to stop, or to change shape. </w:t>
            </w:r>
          </w:p>
        </w:tc>
        <w:tc>
          <w:tcPr>
            <w:tcW w:w="4309" w:type="dxa"/>
          </w:tcPr>
          <w:p w:rsidR="00DB6250" w:rsidRPr="00EA4A05" w:rsidRDefault="00DB6250" w:rsidP="003C473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EA4A05" w:rsidTr="00264A38">
        <w:tc>
          <w:tcPr>
            <w:tcW w:w="1838" w:type="dxa"/>
          </w:tcPr>
          <w:p w:rsidR="00C57251" w:rsidRPr="00EA4A05" w:rsidRDefault="00264A38" w:rsidP="003C4736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309" w:type="dxa"/>
          </w:tcPr>
          <w:p w:rsidR="003C4736" w:rsidRPr="00EA4A05" w:rsidRDefault="0088455F" w:rsidP="0088455F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To know that friction is a force between two surfaces that are sliding, or trying to slide, across each other.</w:t>
            </w:r>
          </w:p>
        </w:tc>
        <w:tc>
          <w:tcPr>
            <w:tcW w:w="4309" w:type="dxa"/>
          </w:tcPr>
          <w:p w:rsidR="003C4736" w:rsidRPr="00EA4A05" w:rsidRDefault="003C4736" w:rsidP="00DB6250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EA4A05" w:rsidTr="00264A38">
        <w:tc>
          <w:tcPr>
            <w:tcW w:w="1838" w:type="dxa"/>
          </w:tcPr>
          <w:p w:rsidR="00264A38" w:rsidRPr="00EA4A05" w:rsidRDefault="00264A38" w:rsidP="003C4736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309" w:type="dxa"/>
          </w:tcPr>
          <w:p w:rsidR="007C61A0" w:rsidRPr="00EA4A05" w:rsidRDefault="0088455F" w:rsidP="007C61A0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To investigate how the type of surface on a ramp can affect the distance that the car can travel. </w:t>
            </w:r>
          </w:p>
        </w:tc>
        <w:tc>
          <w:tcPr>
            <w:tcW w:w="4309" w:type="dxa"/>
          </w:tcPr>
          <w:p w:rsidR="00264A38" w:rsidRPr="00EA4A05" w:rsidRDefault="00264A38" w:rsidP="007C61A0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</w:p>
        </w:tc>
      </w:tr>
      <w:tr w:rsidR="003C4736" w:rsidRPr="00EA4A05" w:rsidTr="00264A38">
        <w:tc>
          <w:tcPr>
            <w:tcW w:w="1838" w:type="dxa"/>
          </w:tcPr>
          <w:p w:rsidR="00264A38" w:rsidRPr="00EA4A05" w:rsidRDefault="00264A38" w:rsidP="003C4736">
            <w:pPr>
              <w:jc w:val="center"/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309" w:type="dxa"/>
          </w:tcPr>
          <w:p w:rsidR="007C61A0" w:rsidRPr="00EA4A05" w:rsidRDefault="0088455F" w:rsidP="0088455F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To investigate how the</w:t>
            </w:r>
            <w:r w:rsidR="00EA4A05">
              <w:rPr>
                <w:rFonts w:asciiTheme="majorHAnsi" w:hAnsiTheme="majorHAnsi" w:cstheme="majorHAnsi"/>
              </w:rPr>
              <w:t xml:space="preserve"> height of the ramp affects </w:t>
            </w:r>
            <w:r w:rsidRPr="00EA4A05">
              <w:rPr>
                <w:rFonts w:asciiTheme="majorHAnsi" w:hAnsiTheme="majorHAnsi" w:cstheme="majorHAnsi"/>
              </w:rPr>
              <w:t>the distance the car can travel?</w:t>
            </w:r>
          </w:p>
        </w:tc>
        <w:tc>
          <w:tcPr>
            <w:tcW w:w="4309" w:type="dxa"/>
          </w:tcPr>
          <w:p w:rsidR="007C61A0" w:rsidRPr="00EA4A05" w:rsidRDefault="007C61A0" w:rsidP="007C61A0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</w:p>
        </w:tc>
      </w:tr>
    </w:tbl>
    <w:p w:rsidR="00C57251" w:rsidRPr="00EA4A05" w:rsidRDefault="00C57251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EA4A05" w:rsidTr="00264A38">
        <w:tc>
          <w:tcPr>
            <w:tcW w:w="10456" w:type="dxa"/>
            <w:shd w:val="clear" w:color="auto" w:fill="BDD6EE" w:themeFill="accent1" w:themeFillTint="66"/>
          </w:tcPr>
          <w:p w:rsidR="00264A38" w:rsidRPr="00EA4A05" w:rsidRDefault="00264A38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Subject Knowledge Support </w:t>
            </w:r>
          </w:p>
        </w:tc>
      </w:tr>
      <w:tr w:rsidR="00264A38" w:rsidRPr="00EA4A05" w:rsidTr="00264A38">
        <w:tc>
          <w:tcPr>
            <w:tcW w:w="10456" w:type="dxa"/>
          </w:tcPr>
          <w:p w:rsidR="00C97FE5" w:rsidRPr="00EA4A05" w:rsidRDefault="00C97FE5" w:rsidP="00945987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>Pupils might work scientifically by: comparing how different things move and grouping them; raising questions and carrying out tests to find out how far things move on different surfaces, and gathering and recording data to find answers to their questions.</w:t>
            </w:r>
          </w:p>
          <w:p w:rsidR="00C97FE5" w:rsidRPr="00EA4A05" w:rsidRDefault="00C97FE5" w:rsidP="00945987">
            <w:pPr>
              <w:rPr>
                <w:rFonts w:asciiTheme="majorHAnsi" w:hAnsiTheme="majorHAnsi" w:cstheme="majorHAnsi"/>
              </w:rPr>
            </w:pPr>
          </w:p>
        </w:tc>
      </w:tr>
      <w:tr w:rsidR="00264A38" w:rsidRPr="00EA4A05" w:rsidTr="00264A38">
        <w:tc>
          <w:tcPr>
            <w:tcW w:w="10456" w:type="dxa"/>
            <w:shd w:val="clear" w:color="auto" w:fill="BDD6EE" w:themeFill="accent1" w:themeFillTint="66"/>
          </w:tcPr>
          <w:p w:rsidR="00264A38" w:rsidRPr="00EA4A05" w:rsidRDefault="00264A38">
            <w:pPr>
              <w:rPr>
                <w:rFonts w:asciiTheme="majorHAnsi" w:hAnsiTheme="majorHAnsi" w:cstheme="majorHAnsi"/>
              </w:rPr>
            </w:pPr>
            <w:r w:rsidRPr="00EA4A05">
              <w:rPr>
                <w:rFonts w:asciiTheme="majorHAnsi" w:hAnsiTheme="majorHAnsi" w:cstheme="majorHAnsi"/>
              </w:rPr>
              <w:t xml:space="preserve">Evaluation </w:t>
            </w:r>
          </w:p>
        </w:tc>
      </w:tr>
      <w:tr w:rsidR="00264A38" w:rsidRPr="00EA4A05" w:rsidTr="00264A38">
        <w:tc>
          <w:tcPr>
            <w:tcW w:w="10456" w:type="dxa"/>
          </w:tcPr>
          <w:p w:rsidR="00264A38" w:rsidRPr="00EA4A05" w:rsidRDefault="00264A38">
            <w:pPr>
              <w:rPr>
                <w:rFonts w:asciiTheme="majorHAnsi" w:hAnsiTheme="majorHAnsi" w:cstheme="majorHAnsi"/>
              </w:rPr>
            </w:pPr>
          </w:p>
          <w:p w:rsidR="00BF6233" w:rsidRPr="00EA4A05" w:rsidRDefault="00BF6233">
            <w:pPr>
              <w:rPr>
                <w:rFonts w:asciiTheme="majorHAnsi" w:hAnsiTheme="majorHAnsi" w:cstheme="majorHAnsi"/>
              </w:rPr>
            </w:pPr>
          </w:p>
          <w:p w:rsidR="00BF6233" w:rsidRPr="00EA4A05" w:rsidRDefault="00BF6233">
            <w:pPr>
              <w:rPr>
                <w:rFonts w:asciiTheme="majorHAnsi" w:hAnsiTheme="majorHAnsi" w:cstheme="majorHAnsi"/>
              </w:rPr>
            </w:pPr>
          </w:p>
          <w:p w:rsidR="00BF6233" w:rsidRPr="00EA4A05" w:rsidRDefault="00BF6233">
            <w:pPr>
              <w:rPr>
                <w:rFonts w:asciiTheme="majorHAnsi" w:hAnsiTheme="majorHAnsi" w:cstheme="majorHAnsi"/>
              </w:rPr>
            </w:pPr>
          </w:p>
          <w:p w:rsidR="00BF6233" w:rsidRPr="00EA4A05" w:rsidRDefault="00BF6233">
            <w:pPr>
              <w:rPr>
                <w:rFonts w:asciiTheme="majorHAnsi" w:hAnsiTheme="majorHAnsi" w:cstheme="majorHAnsi"/>
              </w:rPr>
            </w:pPr>
          </w:p>
        </w:tc>
      </w:tr>
    </w:tbl>
    <w:p w:rsidR="00264A38" w:rsidRPr="00EA4A05" w:rsidRDefault="00264A38">
      <w:pPr>
        <w:rPr>
          <w:rFonts w:asciiTheme="majorHAnsi" w:hAnsiTheme="majorHAnsi" w:cstheme="majorHAnsi"/>
        </w:rPr>
      </w:pPr>
    </w:p>
    <w:sectPr w:rsidR="00264A38" w:rsidRPr="00EA4A05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B82"/>
    <w:multiLevelType w:val="multilevel"/>
    <w:tmpl w:val="459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381295"/>
    <w:multiLevelType w:val="multilevel"/>
    <w:tmpl w:val="083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7421EC"/>
    <w:multiLevelType w:val="multilevel"/>
    <w:tmpl w:val="1DBA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C63821"/>
    <w:multiLevelType w:val="multilevel"/>
    <w:tmpl w:val="163E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A30763"/>
    <w:multiLevelType w:val="multilevel"/>
    <w:tmpl w:val="01D0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28380E"/>
    <w:multiLevelType w:val="multilevel"/>
    <w:tmpl w:val="85F8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221AC9"/>
    <w:multiLevelType w:val="multilevel"/>
    <w:tmpl w:val="ACD6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A341DE"/>
    <w:multiLevelType w:val="multilevel"/>
    <w:tmpl w:val="2568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C0314E"/>
    <w:multiLevelType w:val="hybridMultilevel"/>
    <w:tmpl w:val="6A909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F4CEF"/>
    <w:multiLevelType w:val="multilevel"/>
    <w:tmpl w:val="50C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234B8F"/>
    <w:multiLevelType w:val="multilevel"/>
    <w:tmpl w:val="FE4A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800F84"/>
    <w:multiLevelType w:val="multilevel"/>
    <w:tmpl w:val="B70A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F03C7D"/>
    <w:multiLevelType w:val="multilevel"/>
    <w:tmpl w:val="6C5E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106A25"/>
    <w:multiLevelType w:val="hybridMultilevel"/>
    <w:tmpl w:val="773837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7B73EA"/>
    <w:multiLevelType w:val="hybridMultilevel"/>
    <w:tmpl w:val="5FF2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73581"/>
    <w:multiLevelType w:val="multilevel"/>
    <w:tmpl w:val="91A4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4F29B7"/>
    <w:multiLevelType w:val="multilevel"/>
    <w:tmpl w:val="2D7E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3"/>
  </w:num>
  <w:num w:numId="5">
    <w:abstractNumId w:val="1"/>
  </w:num>
  <w:num w:numId="6">
    <w:abstractNumId w:val="14"/>
  </w:num>
  <w:num w:numId="7">
    <w:abstractNumId w:val="17"/>
  </w:num>
  <w:num w:numId="8">
    <w:abstractNumId w:val="2"/>
  </w:num>
  <w:num w:numId="9">
    <w:abstractNumId w:val="4"/>
  </w:num>
  <w:num w:numId="10">
    <w:abstractNumId w:val="20"/>
  </w:num>
  <w:num w:numId="11">
    <w:abstractNumId w:val="7"/>
  </w:num>
  <w:num w:numId="12">
    <w:abstractNumId w:val="0"/>
  </w:num>
  <w:num w:numId="13">
    <w:abstractNumId w:val="5"/>
  </w:num>
  <w:num w:numId="14">
    <w:abstractNumId w:val="8"/>
  </w:num>
  <w:num w:numId="15">
    <w:abstractNumId w:val="6"/>
  </w:num>
  <w:num w:numId="16">
    <w:abstractNumId w:val="9"/>
  </w:num>
  <w:num w:numId="17">
    <w:abstractNumId w:val="18"/>
  </w:num>
  <w:num w:numId="18">
    <w:abstractNumId w:val="15"/>
  </w:num>
  <w:num w:numId="19">
    <w:abstractNumId w:val="12"/>
  </w:num>
  <w:num w:numId="20">
    <w:abstractNumId w:val="1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1176A6"/>
    <w:rsid w:val="0013041C"/>
    <w:rsid w:val="00264A38"/>
    <w:rsid w:val="00357D86"/>
    <w:rsid w:val="00380F6B"/>
    <w:rsid w:val="003A4E98"/>
    <w:rsid w:val="003C4736"/>
    <w:rsid w:val="004F05AA"/>
    <w:rsid w:val="004F3085"/>
    <w:rsid w:val="007C61A0"/>
    <w:rsid w:val="00882510"/>
    <w:rsid w:val="0088455F"/>
    <w:rsid w:val="008C0852"/>
    <w:rsid w:val="00945987"/>
    <w:rsid w:val="009A51DB"/>
    <w:rsid w:val="00AF3F1B"/>
    <w:rsid w:val="00AF5FB7"/>
    <w:rsid w:val="00BF6233"/>
    <w:rsid w:val="00C57251"/>
    <w:rsid w:val="00C97FE5"/>
    <w:rsid w:val="00D976CA"/>
    <w:rsid w:val="00DB6250"/>
    <w:rsid w:val="00E3238C"/>
    <w:rsid w:val="00E73691"/>
    <w:rsid w:val="00EA4A05"/>
    <w:rsid w:val="00F75792"/>
    <w:rsid w:val="00FA2C20"/>
    <w:rsid w:val="00F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A3EF6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character" w:customStyle="1" w:styleId="normaltextrun">
    <w:name w:val="normaltextrun"/>
    <w:basedOn w:val="DefaultParagraphFont"/>
    <w:rsid w:val="009A51DB"/>
  </w:style>
  <w:style w:type="character" w:customStyle="1" w:styleId="eop">
    <w:name w:val="eop"/>
    <w:basedOn w:val="DefaultParagraphFont"/>
    <w:rsid w:val="009A51DB"/>
  </w:style>
  <w:style w:type="paragraph" w:customStyle="1" w:styleId="paragraph">
    <w:name w:val="paragraph"/>
    <w:basedOn w:val="Normal"/>
    <w:rsid w:val="009A5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2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6790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55312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422">
          <w:marLeft w:val="-24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56876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1C010777-6ED9-4810-AE90-E5D4A811F593}"/>
</file>

<file path=customXml/itemProps2.xml><?xml version="1.0" encoding="utf-8"?>
<ds:datastoreItem xmlns:ds="http://schemas.openxmlformats.org/officeDocument/2006/customXml" ds:itemID="{103D30FD-5CCC-43FE-8310-EB0638FA7D51}"/>
</file>

<file path=customXml/itemProps3.xml><?xml version="1.0" encoding="utf-8"?>
<ds:datastoreItem xmlns:ds="http://schemas.openxmlformats.org/officeDocument/2006/customXml" ds:itemID="{4B8D21BC-02A1-44E1-A6A3-B18FFE5E35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7</cp:revision>
  <cp:lastPrinted>2022-05-24T09:42:00Z</cp:lastPrinted>
  <dcterms:created xsi:type="dcterms:W3CDTF">2022-03-27T18:03:00Z</dcterms:created>
  <dcterms:modified xsi:type="dcterms:W3CDTF">2022-05-25T10:46:00Z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